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0C0" w:rsidRPr="00F060C0" w:rsidRDefault="00F060C0" w:rsidP="00F060C0">
      <w:pPr>
        <w:spacing w:line="320" w:lineRule="exact"/>
        <w:ind w:left="150" w:hanging="108"/>
        <w:jc w:val="center"/>
        <w:rPr>
          <w:rFonts w:ascii="標楷體" w:eastAsia="標楷體" w:hAnsi="AncientClock" w:cs="Times New Roman" w:hint="eastAsia"/>
          <w:b/>
          <w:sz w:val="32"/>
          <w:szCs w:val="32"/>
        </w:rPr>
      </w:pPr>
      <w:r w:rsidRPr="00F060C0">
        <w:rPr>
          <w:rFonts w:ascii="標楷體" w:eastAsia="標楷體" w:hAnsi="AncientClock" w:cs="Times New Roman" w:hint="eastAsia"/>
          <w:b/>
          <w:sz w:val="32"/>
          <w:szCs w:val="32"/>
        </w:rPr>
        <w:t>陽明高級工商職業學校學生服裝儀容檢查規定</w:t>
      </w:r>
      <w:bookmarkStart w:id="0" w:name="_GoBack"/>
      <w:bookmarkEnd w:id="0"/>
      <w:r w:rsidRPr="00F060C0">
        <w:rPr>
          <w:rFonts w:ascii="標楷體" w:eastAsia="標楷體" w:hAnsi="AncientClock" w:cs="Times New Roman" w:hint="eastAsia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F8DE3" wp14:editId="1E9313A2">
                <wp:simplePos x="0" y="0"/>
                <wp:positionH relativeFrom="column">
                  <wp:posOffset>7162800</wp:posOffset>
                </wp:positionH>
                <wp:positionV relativeFrom="paragraph">
                  <wp:posOffset>139700</wp:posOffset>
                </wp:positionV>
                <wp:extent cx="660400" cy="3680460"/>
                <wp:effectExtent l="5080" t="12065" r="10795" b="12700"/>
                <wp:wrapNone/>
                <wp:docPr id="5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368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0C0" w:rsidRDefault="00F060C0" w:rsidP="00F060C0">
                            <w:pPr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中華民國八十九年七月  一  日校務會議訂定</w:t>
                            </w:r>
                          </w:p>
                          <w:p w:rsidR="00F060C0" w:rsidRDefault="00F060C0" w:rsidP="00F060C0">
                            <w:pPr>
                              <w:rPr>
                                <w:rFonts w:ascii="標楷體" w:eastAsia="標楷體"/>
                              </w:rPr>
                            </w:pPr>
                            <w:smartTag w:uri="urn:schemas-microsoft-com:office:smarttags" w:element="chsdate">
                              <w:smartTagPr>
                                <w:attr w:name="IsROCDate" w:val="True"/>
                                <w:attr w:name="IsLunarDate" w:val="False"/>
                                <w:attr w:name="Day" w:val="26"/>
                                <w:attr w:name="Month" w:val="8"/>
                                <w:attr w:name="Year" w:val="2002"/>
                              </w:smartTagPr>
                              <w:r>
                                <w:rPr>
                                  <w:rFonts w:ascii="標楷體" w:eastAsia="標楷體" w:hint="eastAsia"/>
                                </w:rPr>
                                <w:t>中華民國九十一年八月二十六日</w:t>
                              </w:r>
                            </w:smartTag>
                            <w:r>
                              <w:rPr>
                                <w:rFonts w:ascii="標楷體" w:eastAsia="標楷體" w:hint="eastAsia"/>
                              </w:rPr>
                              <w:t>校務會議第一次修訂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F8DE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564pt;margin-top:11pt;width:52pt;height:2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">
                <v:textbox style="layout-flow:vertical-ideographic">
                  <w:txbxContent>
                    <w:p w:rsidR="00F060C0" w:rsidRDefault="00F060C0" w:rsidP="00F060C0">
                      <w:pPr>
                        <w:rPr>
                          <w:rFonts w:ascii="標楷體" w:eastAsia="標楷體" w:hint="eastAsia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中華民國八十九年七月  一  日校務會議訂定</w:t>
                      </w:r>
                    </w:p>
                    <w:p w:rsidR="00F060C0" w:rsidRDefault="00F060C0" w:rsidP="00F060C0">
                      <w:pPr>
                        <w:rPr>
                          <w:rFonts w:ascii="標楷體" w:eastAsia="標楷體" w:hint="eastAsia"/>
                        </w:rPr>
                      </w:pPr>
                      <w:smartTag w:uri="urn:schemas-microsoft-com:office:smarttags" w:element="chsdate">
                        <w:smartTagPr>
                          <w:attr w:name="IsROCDate" w:val="True"/>
                          <w:attr w:name="IsLunarDate" w:val="False"/>
                          <w:attr w:name="Day" w:val="26"/>
                          <w:attr w:name="Month" w:val="8"/>
                          <w:attr w:name="Year" w:val="2002"/>
                        </w:smartTagPr>
                        <w:r>
                          <w:rPr>
                            <w:rFonts w:ascii="標楷體" w:eastAsia="標楷體" w:hint="eastAsia"/>
                          </w:rPr>
                          <w:t>中華民國九十一年八月二十六日</w:t>
                        </w:r>
                      </w:smartTag>
                      <w:r>
                        <w:rPr>
                          <w:rFonts w:ascii="標楷體" w:eastAsia="標楷體" w:hint="eastAsia"/>
                        </w:rPr>
                        <w:t>校務會議第一次修訂</w:t>
                      </w:r>
                    </w:p>
                  </w:txbxContent>
                </v:textbox>
              </v:shape>
            </w:pict>
          </mc:Fallback>
        </mc:AlternateContent>
      </w:r>
    </w:p>
    <w:p w:rsidR="00F060C0" w:rsidRPr="00F060C0" w:rsidRDefault="00F060C0" w:rsidP="00F060C0">
      <w:pPr>
        <w:spacing w:line="400" w:lineRule="exact"/>
        <w:rPr>
          <w:rFonts w:ascii="標楷體" w:eastAsia="標楷體" w:hAnsi="標楷體" w:cs="Times New Roman"/>
          <w:sz w:val="26"/>
          <w:szCs w:val="26"/>
        </w:rPr>
      </w:pPr>
      <w:r w:rsidRPr="00F060C0">
        <w:rPr>
          <w:rFonts w:ascii="標楷體" w:eastAsia="標楷體" w:hAnsi="標楷體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650359" wp14:editId="3D3E2A79">
                <wp:simplePos x="0" y="0"/>
                <wp:positionH relativeFrom="column">
                  <wp:posOffset>2490470</wp:posOffset>
                </wp:positionH>
                <wp:positionV relativeFrom="paragraph">
                  <wp:posOffset>86360</wp:posOffset>
                </wp:positionV>
                <wp:extent cx="3067050" cy="590550"/>
                <wp:effectExtent l="0" t="0" r="19050" b="19050"/>
                <wp:wrapNone/>
                <wp:docPr id="59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0C0" w:rsidRPr="00176E61" w:rsidRDefault="00F060C0" w:rsidP="00F060C0">
                            <w:pPr>
                              <w:spacing w:line="180" w:lineRule="exact"/>
                              <w:rPr>
                                <w:rFonts w:ascii="標楷體" w:eastAsia="標楷體"/>
                                <w:sz w:val="20"/>
                                <w:szCs w:val="20"/>
                              </w:rPr>
                            </w:pPr>
                            <w:r w:rsidRPr="00176E61">
                              <w:rPr>
                                <w:rFonts w:ascii="標楷體" w:eastAsia="標楷體" w:hint="eastAsia"/>
                                <w:sz w:val="20"/>
                                <w:szCs w:val="20"/>
                              </w:rPr>
                              <w:t>中華民國9</w:t>
                            </w:r>
                            <w:r>
                              <w:rPr>
                                <w:rFonts w:ascii="標楷體" w:eastAsia="標楷體" w:hint="eastAsia"/>
                                <w:sz w:val="20"/>
                                <w:szCs w:val="20"/>
                              </w:rPr>
                              <w:t>0</w:t>
                            </w:r>
                            <w:r w:rsidRPr="00176E61">
                              <w:rPr>
                                <w:rFonts w:ascii="標楷體" w:eastAsia="標楷體" w:hint="eastAsia"/>
                                <w:sz w:val="20"/>
                                <w:szCs w:val="20"/>
                              </w:rPr>
                              <w:t>年2月16日校務會議訂定</w:t>
                            </w:r>
                          </w:p>
                          <w:p w:rsidR="00F060C0" w:rsidRDefault="00F060C0" w:rsidP="00F060C0">
                            <w:pPr>
                              <w:spacing w:line="18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4748E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中華民國10</w:t>
                            </w:r>
                            <w:r w:rsidRPr="004748E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4</w:t>
                            </w:r>
                            <w:r w:rsidRPr="004748E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Pr="004748E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</w:t>
                            </w:r>
                            <w:r w:rsidRPr="004748E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月2</w:t>
                            </w:r>
                            <w:r w:rsidRPr="004748E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3</w:t>
                            </w:r>
                            <w:r w:rsidRPr="004748E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日校務會議第四次修正通過</w:t>
                            </w:r>
                          </w:p>
                          <w:p w:rsidR="00F060C0" w:rsidRDefault="00F060C0" w:rsidP="00F060C0">
                            <w:pPr>
                              <w:spacing w:line="18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4748E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中華民國10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5</w:t>
                            </w:r>
                            <w:r w:rsidRPr="004748E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4748E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</w:t>
                            </w:r>
                            <w:r w:rsidRPr="004748E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日校務會議第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五</w:t>
                            </w:r>
                            <w:r w:rsidRPr="004748E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次修正通過</w:t>
                            </w:r>
                          </w:p>
                          <w:p w:rsidR="00F060C0" w:rsidRPr="006644E0" w:rsidRDefault="00F060C0" w:rsidP="00F060C0">
                            <w:pPr>
                              <w:spacing w:line="18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4748E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中華民國1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10</w:t>
                            </w:r>
                            <w:r w:rsidRPr="004748E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Pr="004748E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</w:t>
                            </w:r>
                            <w:r w:rsidRPr="004748E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月2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0</w:t>
                            </w:r>
                            <w:r w:rsidRPr="004748E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日校務會議第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六</w:t>
                            </w:r>
                            <w:r w:rsidRPr="004748E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次修正通過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50359" id="Text Box 308" o:spid="_x0000_s1027" type="#_x0000_t202" style="position:absolute;margin-left:196.1pt;margin-top:6.8pt;width:241.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">
                <v:textbox>
                  <w:txbxContent>
                    <w:p w:rsidR="00F060C0" w:rsidRPr="00176E61" w:rsidRDefault="00F060C0" w:rsidP="00F060C0">
                      <w:pPr>
                        <w:spacing w:line="180" w:lineRule="exact"/>
                        <w:rPr>
                          <w:rFonts w:ascii="標楷體" w:eastAsia="標楷體" w:hint="eastAsia"/>
                          <w:sz w:val="20"/>
                          <w:szCs w:val="20"/>
                        </w:rPr>
                      </w:pPr>
                      <w:r w:rsidRPr="00176E61">
                        <w:rPr>
                          <w:rFonts w:ascii="標楷體" w:eastAsia="標楷體" w:hint="eastAsia"/>
                          <w:sz w:val="20"/>
                          <w:szCs w:val="20"/>
                        </w:rPr>
                        <w:t>中華民國9</w:t>
                      </w:r>
                      <w:r>
                        <w:rPr>
                          <w:rFonts w:ascii="標楷體" w:eastAsia="標楷體" w:hint="eastAsia"/>
                          <w:sz w:val="20"/>
                          <w:szCs w:val="20"/>
                        </w:rPr>
                        <w:t>0</w:t>
                      </w:r>
                      <w:r w:rsidRPr="00176E61">
                        <w:rPr>
                          <w:rFonts w:ascii="標楷體" w:eastAsia="標楷體" w:hint="eastAsia"/>
                          <w:sz w:val="20"/>
                          <w:szCs w:val="20"/>
                        </w:rPr>
                        <w:t>年2月16日校務會議訂定</w:t>
                      </w:r>
                    </w:p>
                    <w:p w:rsidR="00F060C0" w:rsidRDefault="00F060C0" w:rsidP="00F060C0">
                      <w:pPr>
                        <w:spacing w:line="18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4748E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中華民國10</w:t>
                      </w:r>
                      <w:r w:rsidRPr="004748EE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4</w:t>
                      </w:r>
                      <w:r w:rsidRPr="004748E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年</w:t>
                      </w:r>
                      <w:r w:rsidRPr="004748EE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</w:t>
                      </w:r>
                      <w:r w:rsidRPr="004748E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月2</w:t>
                      </w:r>
                      <w:r w:rsidRPr="004748EE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3</w:t>
                      </w:r>
                      <w:r w:rsidRPr="004748E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日校務會議第四次修正通過</w:t>
                      </w:r>
                    </w:p>
                    <w:p w:rsidR="00F060C0" w:rsidRDefault="00F060C0" w:rsidP="00F060C0">
                      <w:pPr>
                        <w:spacing w:line="18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4748E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中華民國10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5</w:t>
                      </w:r>
                      <w:r w:rsidRPr="004748E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7</w:t>
                      </w:r>
                      <w:r w:rsidRPr="004748E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</w:t>
                      </w:r>
                      <w:r w:rsidRPr="004748E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日校務會議第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五</w:t>
                      </w:r>
                      <w:r w:rsidRPr="004748E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次修正通過</w:t>
                      </w:r>
                    </w:p>
                    <w:p w:rsidR="00F060C0" w:rsidRPr="006644E0" w:rsidRDefault="00F060C0" w:rsidP="00F060C0">
                      <w:pPr>
                        <w:spacing w:line="18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4748E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中華民國1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10</w:t>
                      </w:r>
                      <w:r w:rsidRPr="004748E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年</w:t>
                      </w:r>
                      <w:r w:rsidRPr="004748EE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</w:t>
                      </w:r>
                      <w:r w:rsidRPr="004748E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月2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0</w:t>
                      </w:r>
                      <w:r w:rsidRPr="004748E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日校務會議第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六</w:t>
                      </w:r>
                      <w:r w:rsidRPr="004748E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次修正通過</w:t>
                      </w:r>
                    </w:p>
                  </w:txbxContent>
                </v:textbox>
              </v:shape>
            </w:pict>
          </mc:Fallback>
        </mc:AlternateContent>
      </w:r>
    </w:p>
    <w:p w:rsidR="00F060C0" w:rsidRPr="00F060C0" w:rsidRDefault="00F060C0" w:rsidP="00F060C0">
      <w:pPr>
        <w:spacing w:line="400" w:lineRule="exact"/>
        <w:rPr>
          <w:rFonts w:ascii="標楷體" w:eastAsia="標楷體" w:hAnsi="標楷體" w:cs="Times New Roman"/>
          <w:sz w:val="26"/>
          <w:szCs w:val="26"/>
        </w:rPr>
      </w:pPr>
    </w:p>
    <w:p w:rsidR="00F060C0" w:rsidRPr="00F060C0" w:rsidRDefault="00F060C0" w:rsidP="00F060C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F060C0">
        <w:rPr>
          <w:rFonts w:ascii="標楷體" w:eastAsia="標楷體" w:hAnsi="標楷體" w:cs="Times New Roman" w:hint="eastAsia"/>
          <w:sz w:val="28"/>
          <w:szCs w:val="28"/>
        </w:rPr>
        <w:t>壹、依據:</w:t>
      </w:r>
    </w:p>
    <w:p w:rsidR="00F060C0" w:rsidRPr="00F060C0" w:rsidRDefault="00F060C0" w:rsidP="00F060C0">
      <w:pPr>
        <w:numPr>
          <w:ilvl w:val="0"/>
          <w:numId w:val="1"/>
        </w:numPr>
        <w:snapToGrid w:val="0"/>
        <w:spacing w:line="380" w:lineRule="exact"/>
        <w:ind w:left="839" w:hanging="567"/>
        <w:rPr>
          <w:rFonts w:ascii="標楷體" w:eastAsia="標楷體" w:hAnsi="標楷體" w:cs="Times New Roman"/>
          <w:bCs/>
          <w:sz w:val="28"/>
          <w:szCs w:val="28"/>
        </w:rPr>
      </w:pPr>
      <w:r w:rsidRPr="00F060C0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F060C0">
        <w:rPr>
          <w:rFonts w:ascii="標楷體" w:eastAsia="標楷體" w:hAnsi="標楷體" w:cs="Times New Roman" w:hint="eastAsia"/>
          <w:bCs/>
          <w:sz w:val="28"/>
          <w:szCs w:val="28"/>
        </w:rPr>
        <w:t>教育部105年5月20日臺教學(二)字第1050061858號「學校訂定教師輔導與管教學生辦法注意事項」。</w:t>
      </w:r>
    </w:p>
    <w:p w:rsidR="00F060C0" w:rsidRPr="00F060C0" w:rsidRDefault="00F060C0" w:rsidP="00F060C0">
      <w:pPr>
        <w:numPr>
          <w:ilvl w:val="0"/>
          <w:numId w:val="1"/>
        </w:numPr>
        <w:spacing w:line="380" w:lineRule="exact"/>
        <w:ind w:left="839" w:hanging="567"/>
        <w:rPr>
          <w:rFonts w:ascii="標楷體" w:eastAsia="標楷體" w:hAnsi="標楷體" w:cs="Times New Roman"/>
          <w:bCs/>
          <w:sz w:val="28"/>
          <w:szCs w:val="28"/>
        </w:rPr>
      </w:pPr>
      <w:r w:rsidRPr="00F060C0">
        <w:rPr>
          <w:rFonts w:ascii="標楷體" w:eastAsia="標楷體" w:hAnsi="標楷體" w:cs="Times New Roman" w:hint="eastAsia"/>
          <w:bCs/>
          <w:sz w:val="28"/>
          <w:szCs w:val="28"/>
        </w:rPr>
        <w:t>教育部109年8月3日臺教授國部字第1090072127A號「高級中等學校訂定學生服裝儀容規定之原則」。</w:t>
      </w:r>
    </w:p>
    <w:p w:rsidR="00F060C0" w:rsidRPr="00F060C0" w:rsidRDefault="00F060C0" w:rsidP="00F060C0">
      <w:pPr>
        <w:numPr>
          <w:ilvl w:val="0"/>
          <w:numId w:val="1"/>
        </w:numPr>
        <w:spacing w:line="380" w:lineRule="exact"/>
        <w:ind w:left="839" w:hanging="567"/>
        <w:rPr>
          <w:rFonts w:ascii="標楷體" w:eastAsia="標楷體" w:hAnsi="標楷體" w:cs="Times New Roman"/>
          <w:bCs/>
          <w:sz w:val="28"/>
          <w:szCs w:val="28"/>
        </w:rPr>
      </w:pPr>
      <w:r w:rsidRPr="00F060C0">
        <w:rPr>
          <w:rFonts w:ascii="標楷體" w:eastAsia="標楷體" w:hAnsi="標楷體" w:cs="Times New Roman" w:hint="eastAsia"/>
          <w:bCs/>
          <w:sz w:val="28"/>
          <w:szCs w:val="28"/>
        </w:rPr>
        <w:t>教育部110年1月15日臺教國屬學字第1100005308</w:t>
      </w:r>
      <w:r w:rsidRPr="00F060C0">
        <w:rPr>
          <w:rFonts w:ascii="標楷體" w:eastAsia="標楷體" w:hAnsi="標楷體" w:cs="Times New Roman"/>
          <w:bCs/>
          <w:sz w:val="28"/>
          <w:szCs w:val="28"/>
        </w:rPr>
        <w:t>A</w:t>
      </w:r>
      <w:r w:rsidRPr="00F060C0">
        <w:rPr>
          <w:rFonts w:ascii="標楷體" w:eastAsia="標楷體" w:hAnsi="標楷體" w:cs="Times New Roman" w:hint="eastAsia"/>
          <w:bCs/>
          <w:sz w:val="28"/>
          <w:szCs w:val="28"/>
        </w:rPr>
        <w:t>號「高級中等學校訂定學生服裝儀容規定之原則」。</w:t>
      </w:r>
    </w:p>
    <w:p w:rsidR="00F060C0" w:rsidRPr="00F060C0" w:rsidRDefault="00F060C0" w:rsidP="00F060C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F060C0">
        <w:rPr>
          <w:rFonts w:ascii="標楷體" w:eastAsia="標楷體" w:hAnsi="標楷體" w:cs="Times New Roman" w:hint="eastAsia"/>
          <w:sz w:val="28"/>
          <w:szCs w:val="28"/>
        </w:rPr>
        <w:t>貳、服裝儀容檢查方式：</w:t>
      </w:r>
    </w:p>
    <w:p w:rsidR="00F060C0" w:rsidRPr="00F060C0" w:rsidRDefault="00F060C0" w:rsidP="00F060C0">
      <w:pPr>
        <w:spacing w:line="400" w:lineRule="exact"/>
        <w:ind w:left="600" w:hangingChars="250" w:hanging="600"/>
        <w:rPr>
          <w:rFonts w:ascii="標楷體" w:eastAsia="標楷體" w:hAnsi="標楷體" w:cs="Times New Roman"/>
          <w:szCs w:val="24"/>
        </w:rPr>
      </w:pPr>
      <w:r w:rsidRPr="00F060C0">
        <w:rPr>
          <w:rFonts w:ascii="標楷體" w:eastAsia="標楷體" w:hAnsi="標楷體" w:cs="Times New Roman" w:hint="eastAsia"/>
          <w:szCs w:val="24"/>
        </w:rPr>
        <w:t xml:space="preserve">     不定期檢查：由校長、學務主任、導師、教官、全體教職員，採不定期、不定點，實施檢查與輔導。</w:t>
      </w:r>
    </w:p>
    <w:p w:rsidR="00F060C0" w:rsidRPr="00F060C0" w:rsidRDefault="00F060C0" w:rsidP="00F060C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F060C0">
        <w:rPr>
          <w:rFonts w:ascii="標楷體" w:eastAsia="標楷體" w:hAnsi="標楷體" w:cs="Times New Roman" w:hint="eastAsia"/>
          <w:sz w:val="28"/>
          <w:szCs w:val="28"/>
        </w:rPr>
        <w:t>參、輔導改進規定：</w:t>
      </w:r>
    </w:p>
    <w:p w:rsidR="00F060C0" w:rsidRPr="00F060C0" w:rsidRDefault="00F060C0" w:rsidP="00F060C0">
      <w:pPr>
        <w:spacing w:line="400" w:lineRule="exact"/>
        <w:ind w:left="672"/>
        <w:rPr>
          <w:rFonts w:ascii="標楷體" w:eastAsia="標楷體" w:hAnsi="標楷體" w:cs="Times New Roman"/>
          <w:szCs w:val="24"/>
        </w:rPr>
      </w:pPr>
      <w:r w:rsidRPr="00F060C0">
        <w:rPr>
          <w:rFonts w:ascii="標楷體" w:eastAsia="標楷體" w:hAnsi="標楷體" w:cs="Times New Roman" w:hint="eastAsia"/>
          <w:szCs w:val="24"/>
        </w:rPr>
        <w:t>(一)檢查當日不合格者，予以輔導並實施複檢。</w:t>
      </w:r>
    </w:p>
    <w:p w:rsidR="00F060C0" w:rsidRPr="00F060C0" w:rsidRDefault="00F060C0" w:rsidP="005E1364">
      <w:pPr>
        <w:spacing w:line="400" w:lineRule="exact"/>
        <w:ind w:leftChars="279" w:left="1150" w:hangingChars="200" w:hanging="480"/>
        <w:rPr>
          <w:rFonts w:ascii="標楷體" w:eastAsia="標楷體" w:hAnsi="標楷體" w:cs="Times New Roman"/>
          <w:szCs w:val="24"/>
        </w:rPr>
      </w:pPr>
      <w:r w:rsidRPr="00F060C0">
        <w:rPr>
          <w:rFonts w:ascii="標楷體" w:eastAsia="標楷體" w:hAnsi="標楷體" w:cs="Times New Roman" w:hint="eastAsia"/>
          <w:szCs w:val="24"/>
        </w:rPr>
        <w:t>(二)逾三日複檢仍不合格或未主動複檢者，請導師通知家長，並輔導完成缺點改    進。</w:t>
      </w:r>
    </w:p>
    <w:p w:rsidR="00F060C0" w:rsidRPr="00F060C0" w:rsidRDefault="00F060C0" w:rsidP="00F060C0">
      <w:pPr>
        <w:spacing w:line="400" w:lineRule="exact"/>
        <w:ind w:leftChars="303" w:left="1399" w:hangingChars="280" w:hanging="672"/>
        <w:rPr>
          <w:rFonts w:ascii="標楷體" w:eastAsia="標楷體" w:hAnsi="標楷體" w:cs="Times New Roman"/>
          <w:szCs w:val="24"/>
        </w:rPr>
      </w:pPr>
      <w:r w:rsidRPr="00F060C0">
        <w:rPr>
          <w:rFonts w:ascii="標楷體" w:eastAsia="標楷體" w:hAnsi="標楷體" w:cs="Times New Roman" w:hint="eastAsia"/>
          <w:szCs w:val="24"/>
        </w:rPr>
        <w:t>(三)情節嚴重者，請家長協助管教直至改善為止。</w:t>
      </w:r>
    </w:p>
    <w:p w:rsidR="00F060C0" w:rsidRPr="00F060C0" w:rsidRDefault="00F060C0" w:rsidP="00F060C0">
      <w:pPr>
        <w:tabs>
          <w:tab w:val="left" w:pos="360"/>
        </w:tabs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F060C0">
        <w:rPr>
          <w:rFonts w:ascii="標楷體" w:eastAsia="標楷體" w:hAnsi="標楷體" w:cs="Times New Roman" w:hint="eastAsia"/>
          <w:sz w:val="28"/>
          <w:szCs w:val="28"/>
        </w:rPr>
        <w:t>肆、檢查標準：</w:t>
      </w:r>
    </w:p>
    <w:p w:rsidR="00F060C0" w:rsidRPr="00F060C0" w:rsidRDefault="00F060C0" w:rsidP="00F060C0">
      <w:pPr>
        <w:spacing w:line="400" w:lineRule="exact"/>
        <w:ind w:left="828" w:hanging="471"/>
        <w:rPr>
          <w:rFonts w:ascii="標楷體" w:eastAsia="標楷體" w:hAnsi="標楷體" w:cs="ArialUnicodeMS"/>
          <w:kern w:val="0"/>
          <w:szCs w:val="24"/>
        </w:rPr>
      </w:pPr>
      <w:r w:rsidRPr="00F060C0">
        <w:rPr>
          <w:rFonts w:ascii="標楷體" w:eastAsia="標楷體" w:hAnsi="標楷體" w:cs="Times New Roman" w:hint="eastAsia"/>
          <w:szCs w:val="24"/>
        </w:rPr>
        <w:t>一、頭髮：</w:t>
      </w:r>
      <w:r w:rsidRPr="00F060C0">
        <w:rPr>
          <w:rFonts w:ascii="標楷體" w:eastAsia="標楷體" w:hAnsi="標楷體" w:cs="ArialUnicodeMS" w:hint="eastAsia"/>
          <w:kern w:val="0"/>
          <w:szCs w:val="24"/>
        </w:rPr>
        <w:t>依據教育部規定，髮式應以整潔、簡單、樸素、富朝氣、便於梳洗、符合學生身份為原則，除因防止危害學生安全、健康、公共衛生或防止疾病傳染所必要者外，不特別律定學生頭髮之形式。</w:t>
      </w:r>
    </w:p>
    <w:p w:rsidR="00F060C0" w:rsidRPr="00F060C0" w:rsidRDefault="00F060C0" w:rsidP="00F060C0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F060C0">
        <w:rPr>
          <w:rFonts w:ascii="標楷體" w:eastAsia="標楷體" w:hAnsi="標楷體" w:cs="Times New Roman" w:hint="eastAsia"/>
          <w:szCs w:val="24"/>
        </w:rPr>
        <w:t xml:space="preserve">   二、服裝：</w:t>
      </w:r>
    </w:p>
    <w:p w:rsidR="00F060C0" w:rsidRPr="00F060C0" w:rsidRDefault="00F060C0" w:rsidP="00F060C0">
      <w:pPr>
        <w:spacing w:line="400" w:lineRule="exact"/>
        <w:ind w:firstLine="720"/>
        <w:rPr>
          <w:rFonts w:ascii="標楷體" w:eastAsia="標楷體" w:hAnsi="標楷體" w:cs="Times New Roman"/>
          <w:szCs w:val="24"/>
        </w:rPr>
      </w:pPr>
      <w:r w:rsidRPr="00F060C0">
        <w:rPr>
          <w:rFonts w:ascii="標楷體" w:eastAsia="標楷體" w:hAnsi="標楷體" w:cs="Times New Roman" w:hint="eastAsia"/>
          <w:szCs w:val="24"/>
        </w:rPr>
        <w:t>(一)穿著規定：</w:t>
      </w:r>
    </w:p>
    <w:p w:rsidR="00F060C0" w:rsidRPr="00F060C0" w:rsidRDefault="00F060C0" w:rsidP="00F060C0">
      <w:pPr>
        <w:spacing w:line="400" w:lineRule="exact"/>
        <w:ind w:leftChars="400" w:left="1200" w:hangingChars="100" w:hanging="240"/>
        <w:rPr>
          <w:rFonts w:ascii="標楷體" w:eastAsia="標楷體" w:hAnsi="標楷體" w:cs="Times New Roman"/>
          <w:szCs w:val="24"/>
        </w:rPr>
      </w:pPr>
      <w:r w:rsidRPr="00F060C0">
        <w:rPr>
          <w:rFonts w:ascii="標楷體" w:eastAsia="標楷體" w:hAnsi="標楷體" w:cs="Times New Roman" w:hint="eastAsia"/>
          <w:szCs w:val="24"/>
        </w:rPr>
        <w:t>1.</w:t>
      </w:r>
      <w:r w:rsidRPr="00F060C0">
        <w:rPr>
          <w:rFonts w:ascii="標楷體" w:eastAsia="標楷體" w:hAnsi="標楷體" w:cs="Times New Roman" w:hint="eastAsia"/>
          <w:szCs w:val="24"/>
          <w:u w:val="single"/>
        </w:rPr>
        <w:t>除每週三集會及聯課活動著運動服外，其他時間不予 限制服裝穿著。</w:t>
      </w:r>
    </w:p>
    <w:p w:rsidR="00F060C0" w:rsidRPr="00F060C0" w:rsidRDefault="00F060C0" w:rsidP="00F060C0">
      <w:pPr>
        <w:spacing w:line="400" w:lineRule="exact"/>
        <w:ind w:leftChars="400" w:left="1200" w:hangingChars="100" w:hanging="240"/>
        <w:rPr>
          <w:rFonts w:ascii="標楷體" w:eastAsia="標楷體" w:hAnsi="標楷體" w:cs="Times New Roman"/>
          <w:szCs w:val="24"/>
        </w:rPr>
      </w:pPr>
      <w:r w:rsidRPr="00F060C0">
        <w:rPr>
          <w:rFonts w:ascii="標楷體" w:eastAsia="標楷體" w:hAnsi="標楷體" w:cs="Times New Roman" w:hint="eastAsia"/>
          <w:szCs w:val="24"/>
        </w:rPr>
        <w:t>2.</w:t>
      </w:r>
      <w:r w:rsidRPr="00F060C0">
        <w:rPr>
          <w:rFonts w:ascii="標楷體" w:eastAsia="標楷體" w:hAnsi="標楷體" w:cs="Times New Roman" w:hint="eastAsia"/>
          <w:szCs w:val="24"/>
          <w:u w:val="single"/>
        </w:rPr>
        <w:t>穿著便服仍應符合公序良俗，並應以整潔、簡單、樸素、富朝氣，符合學生身份為原則。</w:t>
      </w:r>
    </w:p>
    <w:p w:rsidR="00F060C0" w:rsidRPr="00F060C0" w:rsidRDefault="00F060C0" w:rsidP="00F060C0">
      <w:pPr>
        <w:spacing w:line="400" w:lineRule="exact"/>
        <w:ind w:leftChars="400" w:left="960"/>
        <w:rPr>
          <w:rFonts w:ascii="標楷體" w:eastAsia="標楷體" w:hAnsi="標楷體" w:cs="Times New Roman"/>
          <w:szCs w:val="24"/>
        </w:rPr>
      </w:pPr>
      <w:r w:rsidRPr="00F060C0">
        <w:rPr>
          <w:rFonts w:ascii="標楷體" w:eastAsia="標楷體" w:hAnsi="標楷體" w:cs="Times New Roman" w:hint="eastAsia"/>
          <w:szCs w:val="24"/>
        </w:rPr>
        <w:t>3.重要之活動，例如開學典禮、畢業典禮、校慶運動會、休業式、校外參</w:t>
      </w:r>
    </w:p>
    <w:p w:rsidR="00F060C0" w:rsidRPr="00F060C0" w:rsidRDefault="00F060C0" w:rsidP="00F060C0">
      <w:pPr>
        <w:spacing w:line="400" w:lineRule="exact"/>
        <w:ind w:leftChars="400" w:left="960"/>
        <w:rPr>
          <w:rFonts w:ascii="標楷體" w:eastAsia="標楷體" w:hAnsi="標楷體" w:cs="Times New Roman"/>
          <w:szCs w:val="24"/>
        </w:rPr>
      </w:pPr>
      <w:r w:rsidRPr="00F060C0">
        <w:rPr>
          <w:rFonts w:ascii="標楷體" w:eastAsia="標楷體" w:hAnsi="標楷體" w:cs="Times New Roman" w:hint="eastAsia"/>
          <w:szCs w:val="24"/>
        </w:rPr>
        <w:t xml:space="preserve">  訪、校外受獎或參加競賽、國際或校際交流活動等，應遵守學校統一規</w:t>
      </w:r>
    </w:p>
    <w:p w:rsidR="00F060C0" w:rsidRPr="00F060C0" w:rsidRDefault="00F060C0" w:rsidP="00F060C0">
      <w:pPr>
        <w:spacing w:line="400" w:lineRule="exact"/>
        <w:ind w:leftChars="400" w:left="960"/>
        <w:rPr>
          <w:rFonts w:ascii="標楷體" w:eastAsia="標楷體" w:hAnsi="標楷體" w:cs="Times New Roman"/>
          <w:szCs w:val="24"/>
        </w:rPr>
      </w:pPr>
      <w:r w:rsidRPr="00F060C0">
        <w:rPr>
          <w:rFonts w:ascii="標楷體" w:eastAsia="標楷體" w:hAnsi="標楷體" w:cs="Times New Roman" w:hint="eastAsia"/>
          <w:szCs w:val="24"/>
        </w:rPr>
        <w:t xml:space="preserve">  定。</w:t>
      </w:r>
    </w:p>
    <w:p w:rsidR="00F060C0" w:rsidRPr="00F060C0" w:rsidRDefault="00F060C0" w:rsidP="00F060C0">
      <w:pPr>
        <w:spacing w:line="400" w:lineRule="exact"/>
        <w:ind w:leftChars="400" w:left="960"/>
        <w:rPr>
          <w:rFonts w:ascii="標楷體" w:eastAsia="標楷體" w:hAnsi="標楷體" w:cs="Times New Roman"/>
          <w:szCs w:val="24"/>
        </w:rPr>
      </w:pPr>
      <w:r w:rsidRPr="00F060C0">
        <w:rPr>
          <w:rFonts w:ascii="標楷體" w:eastAsia="標楷體" w:hAnsi="標楷體" w:cs="Times New Roman" w:hint="eastAsia"/>
          <w:szCs w:val="24"/>
        </w:rPr>
        <w:t>4.實習課應穿著工作服。</w:t>
      </w:r>
    </w:p>
    <w:p w:rsidR="00F060C0" w:rsidRPr="00F060C0" w:rsidRDefault="00F060C0" w:rsidP="00F060C0">
      <w:pPr>
        <w:tabs>
          <w:tab w:val="left" w:pos="360"/>
          <w:tab w:val="left" w:pos="574"/>
        </w:tabs>
        <w:spacing w:line="400" w:lineRule="exact"/>
        <w:ind w:left="560" w:hangingChars="200" w:hanging="560"/>
        <w:rPr>
          <w:rFonts w:ascii="標楷體" w:eastAsia="標楷體" w:hAnsi="標楷體" w:cs="Times New Roman"/>
          <w:szCs w:val="24"/>
        </w:rPr>
      </w:pPr>
      <w:r w:rsidRPr="00F060C0">
        <w:rPr>
          <w:rFonts w:ascii="標楷體" w:eastAsia="標楷體" w:hAnsi="標楷體" w:cs="Times New Roman" w:hint="eastAsia"/>
          <w:sz w:val="28"/>
          <w:szCs w:val="28"/>
        </w:rPr>
        <w:t>肆、</w:t>
      </w:r>
      <w:r w:rsidRPr="00F060C0">
        <w:rPr>
          <w:rFonts w:ascii="標楷體" w:eastAsia="標楷體" w:hAnsi="標楷體" w:cs="Times New Roman" w:hint="eastAsia"/>
          <w:szCs w:val="24"/>
        </w:rPr>
        <w:t>本規定由學生家長會議及學生服儀委員會議決議，校長同意後得補充修正之。</w:t>
      </w:r>
    </w:p>
    <w:p w:rsidR="00086C1A" w:rsidRPr="00F060C0" w:rsidRDefault="00086C1A"/>
    <w:sectPr w:rsidR="00086C1A" w:rsidRPr="00F060C0" w:rsidSect="00F060C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BA0" w:rsidRDefault="00017BA0" w:rsidP="00AB5ED9">
      <w:r>
        <w:separator/>
      </w:r>
    </w:p>
  </w:endnote>
  <w:endnote w:type="continuationSeparator" w:id="0">
    <w:p w:rsidR="00017BA0" w:rsidRDefault="00017BA0" w:rsidP="00AB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cientClock">
    <w:altName w:val="MT Extra"/>
    <w:charset w:val="02"/>
    <w:family w:val="auto"/>
    <w:pitch w:val="variable"/>
    <w:sig w:usb0="00000000" w:usb1="10000000" w:usb2="00000000" w:usb3="00000000" w:csb0="80000000" w:csb1="00000000"/>
  </w:font>
  <w:font w:name="ArialUnicodeM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BA0" w:rsidRDefault="00017BA0" w:rsidP="00AB5ED9">
      <w:r>
        <w:separator/>
      </w:r>
    </w:p>
  </w:footnote>
  <w:footnote w:type="continuationSeparator" w:id="0">
    <w:p w:rsidR="00017BA0" w:rsidRDefault="00017BA0" w:rsidP="00AB5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61D8B"/>
    <w:multiLevelType w:val="hybridMultilevel"/>
    <w:tmpl w:val="82708AC8"/>
    <w:lvl w:ilvl="0" w:tplc="8C2E373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5" w:hanging="480"/>
      </w:pPr>
    </w:lvl>
    <w:lvl w:ilvl="2" w:tplc="0409001B" w:tentative="1">
      <w:start w:val="1"/>
      <w:numFmt w:val="lowerRoman"/>
      <w:lvlText w:val="%3."/>
      <w:lvlJc w:val="right"/>
      <w:pPr>
        <w:ind w:left="3015" w:hanging="480"/>
      </w:pPr>
    </w:lvl>
    <w:lvl w:ilvl="3" w:tplc="0409000F" w:tentative="1">
      <w:start w:val="1"/>
      <w:numFmt w:val="decimal"/>
      <w:lvlText w:val="%4."/>
      <w:lvlJc w:val="left"/>
      <w:pPr>
        <w:ind w:left="3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5" w:hanging="480"/>
      </w:pPr>
    </w:lvl>
    <w:lvl w:ilvl="5" w:tplc="0409001B" w:tentative="1">
      <w:start w:val="1"/>
      <w:numFmt w:val="lowerRoman"/>
      <w:lvlText w:val="%6."/>
      <w:lvlJc w:val="right"/>
      <w:pPr>
        <w:ind w:left="4455" w:hanging="480"/>
      </w:pPr>
    </w:lvl>
    <w:lvl w:ilvl="6" w:tplc="0409000F" w:tentative="1">
      <w:start w:val="1"/>
      <w:numFmt w:val="decimal"/>
      <w:lvlText w:val="%7."/>
      <w:lvlJc w:val="left"/>
      <w:pPr>
        <w:ind w:left="4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5" w:hanging="480"/>
      </w:pPr>
    </w:lvl>
    <w:lvl w:ilvl="8" w:tplc="0409001B" w:tentative="1">
      <w:start w:val="1"/>
      <w:numFmt w:val="lowerRoman"/>
      <w:lvlText w:val="%9."/>
      <w:lvlJc w:val="right"/>
      <w:pPr>
        <w:ind w:left="589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C0"/>
    <w:rsid w:val="00017BA0"/>
    <w:rsid w:val="00086C1A"/>
    <w:rsid w:val="00243656"/>
    <w:rsid w:val="005E1364"/>
    <w:rsid w:val="00AB5ED9"/>
    <w:rsid w:val="00DD2C3B"/>
    <w:rsid w:val="00F0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A86829-D7EA-4129-BE80-52F16E5E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E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5E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5E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5ED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B5E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B5E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俞緯良</dc:creator>
  <cp:keywords/>
  <dc:description/>
  <cp:lastModifiedBy>俞緯良</cp:lastModifiedBy>
  <cp:revision>4</cp:revision>
  <cp:lastPrinted>2021-01-19T02:39:00Z</cp:lastPrinted>
  <dcterms:created xsi:type="dcterms:W3CDTF">2021-01-18T04:24:00Z</dcterms:created>
  <dcterms:modified xsi:type="dcterms:W3CDTF">2021-01-20T06:16:00Z</dcterms:modified>
</cp:coreProperties>
</file>