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DB" w:rsidRDefault="00296ADB" w:rsidP="0008119D">
      <w:pPr>
        <w:pStyle w:val="Default"/>
        <w:rPr>
          <w:rFonts w:hAnsi="Times New Roman"/>
          <w:sz w:val="20"/>
          <w:szCs w:val="20"/>
        </w:rPr>
      </w:pPr>
      <w:r>
        <w:rPr>
          <w:rFonts w:hint="eastAsia"/>
          <w:sz w:val="20"/>
          <w:szCs w:val="20"/>
        </w:rPr>
        <w:t>教育部中華民國</w:t>
      </w:r>
      <w:r>
        <w:rPr>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14 </w:t>
      </w:r>
      <w:r>
        <w:rPr>
          <w:rFonts w:hAnsi="Times New Roman" w:hint="eastAsia"/>
          <w:sz w:val="20"/>
          <w:szCs w:val="20"/>
        </w:rPr>
        <w:t>日</w:t>
      </w:r>
    </w:p>
    <w:p w:rsidR="00296ADB" w:rsidRDefault="00296ADB" w:rsidP="0008119D">
      <w:pPr>
        <w:pStyle w:val="Default"/>
        <w:rPr>
          <w:rFonts w:hAnsi="Times New Roman"/>
          <w:sz w:val="20"/>
          <w:szCs w:val="20"/>
        </w:rPr>
      </w:pPr>
      <w:proofErr w:type="gramStart"/>
      <w:r>
        <w:rPr>
          <w:rFonts w:hAnsi="Times New Roman" w:hint="eastAsia"/>
          <w:sz w:val="20"/>
          <w:szCs w:val="20"/>
        </w:rPr>
        <w:t>臺</w:t>
      </w:r>
      <w:proofErr w:type="gramEnd"/>
      <w:r>
        <w:rPr>
          <w:rFonts w:hAnsi="Times New Roman" w:hint="eastAsia"/>
          <w:sz w:val="20"/>
          <w:szCs w:val="20"/>
        </w:rPr>
        <w:t>教授國字第</w:t>
      </w:r>
      <w:r>
        <w:rPr>
          <w:rFonts w:hAnsi="Times New Roman"/>
          <w:sz w:val="20"/>
          <w:szCs w:val="20"/>
        </w:rPr>
        <w:t xml:space="preserve"> </w:t>
      </w:r>
      <w:r>
        <w:rPr>
          <w:rFonts w:ascii="Times New Roman" w:hAnsi="Times New Roman" w:cs="Times New Roman"/>
          <w:sz w:val="20"/>
          <w:szCs w:val="20"/>
        </w:rPr>
        <w:t xml:space="preserve">1050004210 </w:t>
      </w:r>
      <w:r>
        <w:rPr>
          <w:rFonts w:hAnsi="Times New Roman" w:hint="eastAsia"/>
          <w:sz w:val="20"/>
          <w:szCs w:val="20"/>
        </w:rPr>
        <w:t>號備查</w:t>
      </w:r>
    </w:p>
    <w:p w:rsidR="00296ADB" w:rsidRDefault="00296ADB" w:rsidP="0008119D">
      <w:pPr>
        <w:pStyle w:val="Default"/>
        <w:rPr>
          <w:rFonts w:hAnsi="Times New Roman"/>
          <w:sz w:val="20"/>
          <w:szCs w:val="20"/>
        </w:rPr>
      </w:pPr>
      <w:r>
        <w:rPr>
          <w:rFonts w:hAnsi="Times New Roman" w:hint="eastAsia"/>
          <w:sz w:val="20"/>
          <w:szCs w:val="20"/>
        </w:rPr>
        <w:t>教育部中華民國</w:t>
      </w:r>
      <w:r>
        <w:rPr>
          <w:rFonts w:hAnsi="Times New Roman"/>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14 </w:t>
      </w:r>
      <w:r>
        <w:rPr>
          <w:rFonts w:hAnsi="Times New Roman" w:hint="eastAsia"/>
          <w:sz w:val="20"/>
          <w:szCs w:val="20"/>
        </w:rPr>
        <w:t>日</w:t>
      </w:r>
    </w:p>
    <w:p w:rsidR="00296ADB" w:rsidRDefault="00296ADB" w:rsidP="0008119D">
      <w:pPr>
        <w:pStyle w:val="Default"/>
        <w:rPr>
          <w:rFonts w:hAnsi="Times New Roman"/>
          <w:sz w:val="20"/>
          <w:szCs w:val="20"/>
        </w:rPr>
      </w:pPr>
      <w:proofErr w:type="gramStart"/>
      <w:r>
        <w:rPr>
          <w:rFonts w:hAnsi="Times New Roman" w:hint="eastAsia"/>
          <w:sz w:val="20"/>
          <w:szCs w:val="20"/>
        </w:rPr>
        <w:t>臺</w:t>
      </w:r>
      <w:proofErr w:type="gramEnd"/>
      <w:r>
        <w:rPr>
          <w:rFonts w:hAnsi="Times New Roman" w:hint="eastAsia"/>
          <w:sz w:val="20"/>
          <w:szCs w:val="20"/>
        </w:rPr>
        <w:t>教授國字第</w:t>
      </w:r>
      <w:r>
        <w:rPr>
          <w:rFonts w:hAnsi="Times New Roman"/>
          <w:sz w:val="20"/>
          <w:szCs w:val="20"/>
        </w:rPr>
        <w:t xml:space="preserve"> </w:t>
      </w:r>
      <w:r>
        <w:rPr>
          <w:rFonts w:ascii="Times New Roman" w:hAnsi="Times New Roman" w:cs="Times New Roman"/>
          <w:sz w:val="20"/>
          <w:szCs w:val="20"/>
        </w:rPr>
        <w:t xml:space="preserve">1050004210A </w:t>
      </w:r>
      <w:r>
        <w:rPr>
          <w:rFonts w:hAnsi="Times New Roman" w:hint="eastAsia"/>
          <w:sz w:val="20"/>
          <w:szCs w:val="20"/>
        </w:rPr>
        <w:t>號核定</w:t>
      </w:r>
    </w:p>
    <w:p w:rsidR="00296ADB" w:rsidRDefault="00296ADB" w:rsidP="0008119D">
      <w:pPr>
        <w:pStyle w:val="Default"/>
        <w:rPr>
          <w:rFonts w:hAnsi="Times New Roman"/>
          <w:sz w:val="20"/>
          <w:szCs w:val="20"/>
        </w:rPr>
      </w:pPr>
      <w:r>
        <w:rPr>
          <w:rFonts w:hAnsi="Times New Roman" w:hint="eastAsia"/>
          <w:sz w:val="20"/>
          <w:szCs w:val="20"/>
        </w:rPr>
        <w:t>教育部中華民國</w:t>
      </w:r>
      <w:r>
        <w:rPr>
          <w:rFonts w:hAnsi="Times New Roman"/>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14 </w:t>
      </w:r>
      <w:r>
        <w:rPr>
          <w:rFonts w:hAnsi="Times New Roman" w:hint="eastAsia"/>
          <w:sz w:val="20"/>
          <w:szCs w:val="20"/>
        </w:rPr>
        <w:t>日</w:t>
      </w:r>
    </w:p>
    <w:p w:rsidR="00296ADB" w:rsidRDefault="00296ADB" w:rsidP="0008119D">
      <w:pPr>
        <w:pStyle w:val="Default"/>
        <w:rPr>
          <w:rFonts w:hAnsi="Times New Roman"/>
          <w:sz w:val="20"/>
          <w:szCs w:val="20"/>
        </w:rPr>
      </w:pPr>
      <w:proofErr w:type="gramStart"/>
      <w:r>
        <w:rPr>
          <w:rFonts w:hAnsi="Times New Roman" w:hint="eastAsia"/>
          <w:sz w:val="20"/>
          <w:szCs w:val="20"/>
        </w:rPr>
        <w:t>臺</w:t>
      </w:r>
      <w:proofErr w:type="gramEnd"/>
      <w:r>
        <w:rPr>
          <w:rFonts w:hAnsi="Times New Roman" w:hint="eastAsia"/>
          <w:sz w:val="20"/>
          <w:szCs w:val="20"/>
        </w:rPr>
        <w:t>教授國字第</w:t>
      </w:r>
      <w:r>
        <w:rPr>
          <w:rFonts w:hAnsi="Times New Roman"/>
          <w:sz w:val="20"/>
          <w:szCs w:val="20"/>
        </w:rPr>
        <w:t xml:space="preserve"> </w:t>
      </w:r>
      <w:r>
        <w:rPr>
          <w:rFonts w:ascii="Times New Roman" w:hAnsi="Times New Roman" w:cs="Times New Roman"/>
          <w:sz w:val="20"/>
          <w:szCs w:val="20"/>
        </w:rPr>
        <w:t xml:space="preserve">1050004210B </w:t>
      </w:r>
      <w:r>
        <w:rPr>
          <w:rFonts w:hAnsi="Times New Roman" w:hint="eastAsia"/>
          <w:sz w:val="20"/>
          <w:szCs w:val="20"/>
        </w:rPr>
        <w:t>號核定</w:t>
      </w:r>
    </w:p>
    <w:p w:rsidR="00296ADB" w:rsidRDefault="00296ADB" w:rsidP="0008119D">
      <w:pPr>
        <w:pStyle w:val="Default"/>
        <w:rPr>
          <w:rFonts w:hAnsi="Times New Roman"/>
          <w:sz w:val="20"/>
          <w:szCs w:val="20"/>
        </w:rPr>
      </w:pPr>
      <w:r>
        <w:rPr>
          <w:rFonts w:hAnsi="Times New Roman" w:hint="eastAsia"/>
          <w:sz w:val="20"/>
          <w:szCs w:val="20"/>
        </w:rPr>
        <w:t>臺北市政府教育局中華民國</w:t>
      </w:r>
      <w:r>
        <w:rPr>
          <w:rFonts w:hAnsi="Times New Roman"/>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11 </w:t>
      </w:r>
      <w:r>
        <w:rPr>
          <w:rFonts w:hAnsi="Times New Roman" w:hint="eastAsia"/>
          <w:sz w:val="20"/>
          <w:szCs w:val="20"/>
        </w:rPr>
        <w:t>日</w:t>
      </w:r>
    </w:p>
    <w:p w:rsidR="00296ADB" w:rsidRDefault="00296ADB" w:rsidP="0008119D">
      <w:pPr>
        <w:pStyle w:val="Default"/>
        <w:rPr>
          <w:rFonts w:hAnsi="Times New Roman"/>
          <w:sz w:val="20"/>
          <w:szCs w:val="20"/>
        </w:rPr>
      </w:pPr>
      <w:r>
        <w:rPr>
          <w:rFonts w:hAnsi="Times New Roman" w:hint="eastAsia"/>
          <w:sz w:val="20"/>
          <w:szCs w:val="20"/>
        </w:rPr>
        <w:t>北市</w:t>
      </w:r>
      <w:proofErr w:type="gramStart"/>
      <w:r>
        <w:rPr>
          <w:rFonts w:hAnsi="Times New Roman" w:hint="eastAsia"/>
          <w:sz w:val="20"/>
          <w:szCs w:val="20"/>
        </w:rPr>
        <w:t>教中字第</w:t>
      </w:r>
      <w:proofErr w:type="gramEnd"/>
      <w:r>
        <w:rPr>
          <w:rFonts w:hAnsi="Times New Roman"/>
          <w:sz w:val="20"/>
          <w:szCs w:val="20"/>
        </w:rPr>
        <w:t xml:space="preserve"> </w:t>
      </w:r>
      <w:r>
        <w:rPr>
          <w:rFonts w:ascii="Times New Roman" w:hAnsi="Times New Roman" w:cs="Times New Roman"/>
          <w:sz w:val="20"/>
          <w:szCs w:val="20"/>
        </w:rPr>
        <w:t xml:space="preserve">10530544400 </w:t>
      </w:r>
      <w:r>
        <w:rPr>
          <w:rFonts w:hAnsi="Times New Roman" w:hint="eastAsia"/>
          <w:sz w:val="20"/>
          <w:szCs w:val="20"/>
        </w:rPr>
        <w:t>號核定</w:t>
      </w:r>
    </w:p>
    <w:p w:rsidR="00296ADB" w:rsidRDefault="00296ADB" w:rsidP="0008119D">
      <w:pPr>
        <w:pStyle w:val="Default"/>
        <w:rPr>
          <w:rFonts w:hAnsi="Times New Roman"/>
          <w:sz w:val="20"/>
          <w:szCs w:val="20"/>
        </w:rPr>
      </w:pPr>
      <w:r>
        <w:rPr>
          <w:rFonts w:hAnsi="Times New Roman" w:hint="eastAsia"/>
          <w:sz w:val="20"/>
          <w:szCs w:val="20"/>
        </w:rPr>
        <w:t>新北市政府教育局中華民國</w:t>
      </w:r>
      <w:r>
        <w:rPr>
          <w:rFonts w:hAnsi="Times New Roman"/>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6 </w:t>
      </w:r>
      <w:r>
        <w:rPr>
          <w:rFonts w:hAnsi="Times New Roman" w:hint="eastAsia"/>
          <w:sz w:val="20"/>
          <w:szCs w:val="20"/>
        </w:rPr>
        <w:t>日</w:t>
      </w:r>
    </w:p>
    <w:p w:rsidR="00296ADB" w:rsidRDefault="00296ADB" w:rsidP="0008119D">
      <w:pPr>
        <w:pStyle w:val="Default"/>
        <w:rPr>
          <w:rFonts w:hAnsi="Times New Roman"/>
          <w:sz w:val="20"/>
          <w:szCs w:val="20"/>
        </w:rPr>
      </w:pPr>
      <w:r>
        <w:rPr>
          <w:rFonts w:hAnsi="Times New Roman" w:hint="eastAsia"/>
          <w:sz w:val="20"/>
          <w:szCs w:val="20"/>
        </w:rPr>
        <w:t>新</w:t>
      </w:r>
      <w:proofErr w:type="gramStart"/>
      <w:r>
        <w:rPr>
          <w:rFonts w:hAnsi="Times New Roman" w:hint="eastAsia"/>
          <w:sz w:val="20"/>
          <w:szCs w:val="20"/>
        </w:rPr>
        <w:t>北教中字</w:t>
      </w:r>
      <w:proofErr w:type="gramEnd"/>
      <w:r>
        <w:rPr>
          <w:rFonts w:hAnsi="Times New Roman" w:hint="eastAsia"/>
          <w:sz w:val="20"/>
          <w:szCs w:val="20"/>
        </w:rPr>
        <w:t>第</w:t>
      </w:r>
      <w:r>
        <w:rPr>
          <w:rFonts w:hAnsi="Times New Roman"/>
          <w:sz w:val="20"/>
          <w:szCs w:val="20"/>
        </w:rPr>
        <w:t xml:space="preserve"> </w:t>
      </w:r>
      <w:r>
        <w:rPr>
          <w:rFonts w:ascii="Times New Roman" w:hAnsi="Times New Roman" w:cs="Times New Roman"/>
          <w:sz w:val="20"/>
          <w:szCs w:val="20"/>
        </w:rPr>
        <w:t xml:space="preserve">1042511764 </w:t>
      </w:r>
      <w:r>
        <w:rPr>
          <w:rFonts w:hAnsi="Times New Roman" w:hint="eastAsia"/>
          <w:sz w:val="20"/>
          <w:szCs w:val="20"/>
        </w:rPr>
        <w:t>號核定</w:t>
      </w:r>
    </w:p>
    <w:p w:rsidR="00296ADB" w:rsidRDefault="00296ADB" w:rsidP="0008119D">
      <w:pPr>
        <w:pStyle w:val="Default"/>
        <w:rPr>
          <w:rFonts w:hAnsi="Times New Roman"/>
          <w:sz w:val="20"/>
          <w:szCs w:val="20"/>
        </w:rPr>
      </w:pPr>
      <w:r>
        <w:rPr>
          <w:rFonts w:hAnsi="Times New Roman" w:hint="eastAsia"/>
          <w:sz w:val="20"/>
          <w:szCs w:val="20"/>
        </w:rPr>
        <w:t>桃園市政府中華民國</w:t>
      </w:r>
      <w:r>
        <w:rPr>
          <w:rFonts w:hAnsi="Times New Roman"/>
          <w:sz w:val="20"/>
          <w:szCs w:val="20"/>
        </w:rPr>
        <w:t xml:space="preserve"> </w:t>
      </w:r>
      <w:r>
        <w:rPr>
          <w:rFonts w:ascii="Times New Roman" w:hAnsi="Times New Roman" w:cs="Times New Roman"/>
          <w:sz w:val="20"/>
          <w:szCs w:val="20"/>
        </w:rPr>
        <w:t xml:space="preserve">105 </w:t>
      </w:r>
      <w:r>
        <w:rPr>
          <w:rFonts w:hAnsi="Times New Roman" w:hint="eastAsia"/>
          <w:sz w:val="20"/>
          <w:szCs w:val="20"/>
        </w:rPr>
        <w:t>年</w:t>
      </w:r>
      <w:r>
        <w:rPr>
          <w:rFonts w:hAnsi="Times New Roman"/>
          <w:sz w:val="20"/>
          <w:szCs w:val="20"/>
        </w:rPr>
        <w:t xml:space="preserve"> </w:t>
      </w:r>
      <w:r>
        <w:rPr>
          <w:rFonts w:ascii="Times New Roman" w:hAnsi="Times New Roman" w:cs="Times New Roman"/>
          <w:sz w:val="20"/>
          <w:szCs w:val="20"/>
        </w:rPr>
        <w:t xml:space="preserve">1 </w:t>
      </w:r>
      <w:r>
        <w:rPr>
          <w:rFonts w:hAnsi="Times New Roman" w:hint="eastAsia"/>
          <w:sz w:val="20"/>
          <w:szCs w:val="20"/>
        </w:rPr>
        <w:t>月</w:t>
      </w:r>
      <w:r>
        <w:rPr>
          <w:rFonts w:hAnsi="Times New Roman"/>
          <w:sz w:val="20"/>
          <w:szCs w:val="20"/>
        </w:rPr>
        <w:t xml:space="preserve"> </w:t>
      </w:r>
      <w:r>
        <w:rPr>
          <w:rFonts w:ascii="Times New Roman" w:hAnsi="Times New Roman" w:cs="Times New Roman"/>
          <w:sz w:val="20"/>
          <w:szCs w:val="20"/>
        </w:rPr>
        <w:t xml:space="preserve">12 </w:t>
      </w:r>
      <w:r>
        <w:rPr>
          <w:rFonts w:hAnsi="Times New Roman" w:hint="eastAsia"/>
          <w:sz w:val="20"/>
          <w:szCs w:val="20"/>
        </w:rPr>
        <w:t>日</w:t>
      </w:r>
    </w:p>
    <w:p w:rsidR="00296ADB" w:rsidRDefault="00296ADB" w:rsidP="0008119D">
      <w:pPr>
        <w:pStyle w:val="Default"/>
        <w:rPr>
          <w:rFonts w:hAnsi="Times New Roman"/>
          <w:sz w:val="20"/>
          <w:szCs w:val="20"/>
        </w:rPr>
      </w:pPr>
      <w:proofErr w:type="gramStart"/>
      <w:r>
        <w:rPr>
          <w:rFonts w:hAnsi="Times New Roman" w:hint="eastAsia"/>
          <w:sz w:val="20"/>
          <w:szCs w:val="20"/>
        </w:rPr>
        <w:t>府教中字</w:t>
      </w:r>
      <w:proofErr w:type="gramEnd"/>
      <w:r>
        <w:rPr>
          <w:rFonts w:hAnsi="Times New Roman" w:hint="eastAsia"/>
          <w:sz w:val="20"/>
          <w:szCs w:val="20"/>
        </w:rPr>
        <w:t>第</w:t>
      </w:r>
      <w:r>
        <w:rPr>
          <w:rFonts w:hAnsi="Times New Roman"/>
          <w:sz w:val="20"/>
          <w:szCs w:val="20"/>
        </w:rPr>
        <w:t xml:space="preserve"> </w:t>
      </w:r>
      <w:r>
        <w:rPr>
          <w:rFonts w:ascii="Times New Roman" w:hAnsi="Times New Roman" w:cs="Times New Roman"/>
          <w:sz w:val="20"/>
          <w:szCs w:val="20"/>
        </w:rPr>
        <w:t xml:space="preserve">1050008177 </w:t>
      </w:r>
      <w:r>
        <w:rPr>
          <w:rFonts w:hAnsi="Times New Roman" w:hint="eastAsia"/>
          <w:sz w:val="20"/>
          <w:szCs w:val="20"/>
        </w:rPr>
        <w:t>號核定</w:t>
      </w:r>
    </w:p>
    <w:p w:rsidR="00296ADB" w:rsidRDefault="00296ADB" w:rsidP="00296ADB">
      <w:pPr>
        <w:pStyle w:val="Default"/>
        <w:rPr>
          <w:rFonts w:ascii="Times New Roman" w:hAnsi="Times New Roman" w:cs="Times New Roman"/>
          <w:sz w:val="48"/>
          <w:szCs w:val="48"/>
        </w:rPr>
      </w:pPr>
    </w:p>
    <w:p w:rsidR="00C3685A" w:rsidRPr="00296ADB" w:rsidRDefault="00C3685A" w:rsidP="00296ADB">
      <w:pPr>
        <w:pStyle w:val="Default"/>
        <w:rPr>
          <w:rFonts w:ascii="Times New Roman" w:hAnsi="Times New Roman" w:cs="Times New Roman"/>
          <w:sz w:val="48"/>
          <w:szCs w:val="48"/>
        </w:rPr>
      </w:pPr>
    </w:p>
    <w:p w:rsidR="00296ADB" w:rsidRPr="00296ADB" w:rsidRDefault="00296ADB" w:rsidP="00296ADB">
      <w:pPr>
        <w:pStyle w:val="Default"/>
        <w:jc w:val="center"/>
        <w:rPr>
          <w:rFonts w:hAnsi="標楷體"/>
          <w:sz w:val="44"/>
          <w:szCs w:val="44"/>
        </w:rPr>
      </w:pPr>
      <w:r w:rsidRPr="00296ADB">
        <w:rPr>
          <w:rFonts w:ascii="Times New Roman" w:hAnsi="Times New Roman" w:cs="Times New Roman"/>
          <w:sz w:val="44"/>
          <w:szCs w:val="44"/>
        </w:rPr>
        <w:t xml:space="preserve">105 </w:t>
      </w:r>
      <w:r w:rsidRPr="00296ADB">
        <w:rPr>
          <w:rFonts w:hAnsi="標楷體" w:hint="eastAsia"/>
          <w:sz w:val="44"/>
          <w:szCs w:val="44"/>
        </w:rPr>
        <w:t>學年度高級中等學校</w:t>
      </w:r>
    </w:p>
    <w:p w:rsidR="00296ADB" w:rsidRPr="00296ADB" w:rsidRDefault="00296ADB" w:rsidP="00296ADB">
      <w:pPr>
        <w:widowControl/>
        <w:jc w:val="center"/>
        <w:rPr>
          <w:rFonts w:ascii="標楷體" w:eastAsia="標楷體" w:hAnsi="標楷體" w:cs="Times New Roman"/>
          <w:color w:val="000000"/>
          <w:sz w:val="44"/>
          <w:szCs w:val="44"/>
        </w:rPr>
      </w:pPr>
      <w:r w:rsidRPr="00296ADB">
        <w:rPr>
          <w:rFonts w:ascii="標楷體" w:eastAsia="標楷體" w:hAnsi="標楷體" w:hint="eastAsia"/>
          <w:sz w:val="44"/>
          <w:szCs w:val="44"/>
        </w:rPr>
        <w:t>特色招生</w:t>
      </w:r>
      <w:proofErr w:type="gramStart"/>
      <w:r w:rsidRPr="00296ADB">
        <w:rPr>
          <w:rFonts w:ascii="標楷體" w:eastAsia="標楷體" w:hAnsi="標楷體" w:hint="eastAsia"/>
          <w:sz w:val="44"/>
          <w:szCs w:val="44"/>
        </w:rPr>
        <w:t>專業群科甄選</w:t>
      </w:r>
      <w:proofErr w:type="gramEnd"/>
      <w:r w:rsidRPr="00296ADB">
        <w:rPr>
          <w:rFonts w:ascii="標楷體" w:eastAsia="標楷體" w:hAnsi="標楷體" w:hint="eastAsia"/>
          <w:sz w:val="44"/>
          <w:szCs w:val="44"/>
        </w:rPr>
        <w:t>入學簡章彙編</w:t>
      </w:r>
    </w:p>
    <w:p w:rsidR="00296ADB" w:rsidRDefault="00296ADB">
      <w:pPr>
        <w:widowControl/>
        <w:rPr>
          <w:rFonts w:ascii="Times New Roman" w:eastAsia="標楷體" w:hAnsi="Times New Roman" w:cs="Times New Roman"/>
          <w:color w:val="000000"/>
          <w:kern w:val="0"/>
          <w:sz w:val="32"/>
          <w:szCs w:val="32"/>
        </w:rPr>
      </w:pPr>
      <w:r>
        <w:rPr>
          <w:rFonts w:ascii="Times New Roman" w:hAnsi="Times New Roman" w:cs="Times New Roman"/>
          <w:sz w:val="32"/>
          <w:szCs w:val="32"/>
        </w:rPr>
        <w:br w:type="page"/>
      </w:r>
    </w:p>
    <w:p w:rsidR="007B7EC4" w:rsidRPr="007A6E94" w:rsidRDefault="00280699" w:rsidP="00280699">
      <w:pPr>
        <w:widowControl/>
        <w:jc w:val="center"/>
        <w:rPr>
          <w:rFonts w:ascii="Times New Roman" w:eastAsia="標楷體" w:hAnsi="Times New Roman" w:cs="Times New Roman"/>
          <w:color w:val="000000"/>
        </w:rPr>
      </w:pPr>
      <w:proofErr w:type="gramStart"/>
      <w:r w:rsidRPr="00280699">
        <w:rPr>
          <w:rFonts w:ascii="Times New Roman" w:eastAsia="標楷體" w:hAnsi="Times New Roman" w:cs="Times New Roman" w:hint="eastAsia"/>
          <w:color w:val="000000"/>
          <w:sz w:val="32"/>
          <w:szCs w:val="32"/>
        </w:rPr>
        <w:lastRenderedPageBreak/>
        <w:t>臺</w:t>
      </w:r>
      <w:proofErr w:type="gramEnd"/>
      <w:r w:rsidRPr="00280699">
        <w:rPr>
          <w:rFonts w:ascii="Times New Roman" w:eastAsia="標楷體" w:hAnsi="Times New Roman" w:cs="Times New Roman" w:hint="eastAsia"/>
          <w:color w:val="000000"/>
          <w:sz w:val="32"/>
          <w:szCs w:val="32"/>
        </w:rPr>
        <w:t>南</w:t>
      </w:r>
      <w:r w:rsidR="007B7EC4" w:rsidRPr="007A6E94">
        <w:rPr>
          <w:rFonts w:ascii="Times New Roman" w:eastAsia="標楷體" w:hAnsi="Times New Roman" w:cs="標楷體" w:hint="eastAsia"/>
          <w:color w:val="000000"/>
          <w:sz w:val="32"/>
          <w:szCs w:val="32"/>
        </w:rPr>
        <w:t>區</w:t>
      </w:r>
      <w:bookmarkStart w:id="0" w:name="_GoBack"/>
      <w:r w:rsidR="007B7EC4" w:rsidRPr="007A6E94">
        <w:rPr>
          <w:rFonts w:ascii="Times New Roman" w:eastAsia="標楷體" w:hAnsi="Times New Roman" w:cs="Times New Roman"/>
          <w:color w:val="000000"/>
          <w:sz w:val="32"/>
          <w:szCs w:val="32"/>
        </w:rPr>
        <w:t>105</w:t>
      </w:r>
      <w:r w:rsidR="007B7EC4" w:rsidRPr="007A6E94">
        <w:rPr>
          <w:rFonts w:ascii="Times New Roman" w:eastAsia="標楷體" w:hAnsi="Times New Roman" w:cs="標楷體" w:hint="eastAsia"/>
          <w:color w:val="000000"/>
          <w:sz w:val="32"/>
          <w:szCs w:val="32"/>
        </w:rPr>
        <w:t>學年度特色招生</w:t>
      </w:r>
      <w:proofErr w:type="gramStart"/>
      <w:r w:rsidR="007B7EC4" w:rsidRPr="007A6E94">
        <w:rPr>
          <w:rFonts w:ascii="標楷體" w:eastAsia="標楷體" w:hAnsi="標楷體" w:cs="標楷體" w:hint="eastAsia"/>
          <w:color w:val="000000"/>
          <w:kern w:val="0"/>
          <w:sz w:val="32"/>
          <w:szCs w:val="32"/>
        </w:rPr>
        <w:t>專業群科</w:t>
      </w:r>
      <w:r w:rsidR="007B7EC4" w:rsidRPr="007A6E94">
        <w:rPr>
          <w:rFonts w:ascii="Times New Roman" w:eastAsia="標楷體" w:hAnsi="Times New Roman" w:cs="標楷體" w:hint="eastAsia"/>
          <w:color w:val="000000"/>
          <w:sz w:val="32"/>
          <w:szCs w:val="32"/>
        </w:rPr>
        <w:t>甄選</w:t>
      </w:r>
      <w:proofErr w:type="gramEnd"/>
      <w:r w:rsidR="007B7EC4" w:rsidRPr="007A6E94">
        <w:rPr>
          <w:rFonts w:ascii="Times New Roman" w:eastAsia="標楷體" w:hAnsi="Times New Roman" w:cs="標楷體" w:hint="eastAsia"/>
          <w:color w:val="000000"/>
          <w:sz w:val="32"/>
          <w:szCs w:val="32"/>
        </w:rPr>
        <w:t>入學簡章</w:t>
      </w:r>
      <w:bookmarkEnd w:id="0"/>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1"/>
        <w:gridCol w:w="703"/>
        <w:gridCol w:w="1224"/>
        <w:gridCol w:w="1546"/>
        <w:gridCol w:w="691"/>
        <w:gridCol w:w="826"/>
        <w:gridCol w:w="1397"/>
        <w:gridCol w:w="698"/>
        <w:gridCol w:w="2780"/>
      </w:tblGrid>
      <w:tr w:rsidR="007B7EC4" w:rsidRPr="0053219A">
        <w:trPr>
          <w:cantSplit/>
        </w:trPr>
        <w:tc>
          <w:tcPr>
            <w:tcW w:w="1133" w:type="dxa"/>
            <w:gridSpan w:val="2"/>
            <w:tcBorders>
              <w:top w:val="single" w:sz="12" w:space="0" w:color="auto"/>
            </w:tcBorders>
            <w:vAlign w:val="center"/>
          </w:tcPr>
          <w:p w:rsidR="007B7EC4" w:rsidRPr="007A6E94" w:rsidRDefault="007B7EC4"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7B7EC4" w:rsidRPr="007A6E94" w:rsidRDefault="00DC26B3" w:rsidP="007A6E94">
            <w:pPr>
              <w:jc w:val="both"/>
              <w:rPr>
                <w:rFonts w:ascii="Times New Roman" w:eastAsia="標楷體" w:hAnsi="Times New Roman" w:cs="Times New Roman"/>
                <w:color w:val="000000"/>
              </w:rPr>
            </w:pPr>
            <w:r w:rsidRPr="004D1F3F">
              <w:rPr>
                <w:rFonts w:eastAsia="標楷體" w:hAnsi="標楷體"/>
              </w:rPr>
              <w:t>陽明學校財團法人</w:t>
            </w:r>
            <w:proofErr w:type="gramStart"/>
            <w:r w:rsidRPr="004D1F3F">
              <w:rPr>
                <w:rFonts w:eastAsia="標楷體" w:hAnsi="標楷體"/>
              </w:rPr>
              <w:t>臺</w:t>
            </w:r>
            <w:proofErr w:type="gramEnd"/>
            <w:r w:rsidRPr="004D1F3F">
              <w:rPr>
                <w:rFonts w:eastAsia="標楷體" w:hAnsi="標楷體"/>
              </w:rPr>
              <w:t>南市陽明高級工商職業學校</w:t>
            </w:r>
          </w:p>
        </w:tc>
        <w:tc>
          <w:tcPr>
            <w:tcW w:w="703" w:type="dxa"/>
            <w:tcBorders>
              <w:top w:val="single" w:sz="12" w:space="0" w:color="auto"/>
            </w:tcBorders>
            <w:vAlign w:val="center"/>
          </w:tcPr>
          <w:p w:rsidR="007B7EC4" w:rsidRPr="007A6E94" w:rsidRDefault="007B7EC4"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代碼</w:t>
            </w:r>
          </w:p>
        </w:tc>
        <w:tc>
          <w:tcPr>
            <w:tcW w:w="2799" w:type="dxa"/>
            <w:tcBorders>
              <w:top w:val="single" w:sz="12" w:space="0" w:color="auto"/>
            </w:tcBorders>
            <w:vAlign w:val="center"/>
          </w:tcPr>
          <w:p w:rsidR="007B7EC4" w:rsidRPr="007A6E94" w:rsidRDefault="00DC26B3" w:rsidP="00280699">
            <w:pPr>
              <w:rPr>
                <w:rFonts w:ascii="Times New Roman" w:eastAsia="標楷體" w:hAnsi="Times New Roman" w:cs="Times New Roman"/>
                <w:color w:val="000000"/>
              </w:rPr>
            </w:pPr>
            <w:r>
              <w:rPr>
                <w:rFonts w:ascii="Times New Roman" w:eastAsia="標楷體" w:hAnsi="Times New Roman" w:cs="Times New Roman" w:hint="eastAsia"/>
                <w:color w:val="000000"/>
              </w:rPr>
              <w:t>111419</w:t>
            </w:r>
          </w:p>
        </w:tc>
      </w:tr>
      <w:tr w:rsidR="00DC26B3" w:rsidRPr="0053219A">
        <w:tc>
          <w:tcPr>
            <w:tcW w:w="1133" w:type="dxa"/>
            <w:gridSpan w:val="2"/>
            <w:vAlign w:val="center"/>
          </w:tcPr>
          <w:p w:rsidR="00DC26B3" w:rsidRPr="007A6E94" w:rsidRDefault="00DC26B3"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DC26B3" w:rsidRPr="004D1F3F" w:rsidRDefault="00DC26B3" w:rsidP="00584DD7">
            <w:pPr>
              <w:jc w:val="both"/>
              <w:rPr>
                <w:rFonts w:eastAsia="標楷體"/>
              </w:rPr>
            </w:pPr>
            <w:r w:rsidRPr="004D1F3F">
              <w:rPr>
                <w:rFonts w:eastAsia="標楷體"/>
              </w:rPr>
              <w:t>(72047)</w:t>
            </w:r>
            <w:proofErr w:type="gramStart"/>
            <w:r w:rsidRPr="004D1F3F">
              <w:rPr>
                <w:rFonts w:eastAsia="標楷體" w:hAnsi="標楷體"/>
              </w:rPr>
              <w:t>臺</w:t>
            </w:r>
            <w:proofErr w:type="gramEnd"/>
            <w:r w:rsidRPr="004D1F3F">
              <w:rPr>
                <w:rFonts w:eastAsia="標楷體" w:hAnsi="標楷體"/>
              </w:rPr>
              <w:t>南市官</w:t>
            </w:r>
            <w:proofErr w:type="gramStart"/>
            <w:r w:rsidRPr="004D1F3F">
              <w:rPr>
                <w:rFonts w:eastAsia="標楷體" w:hAnsi="標楷體"/>
              </w:rPr>
              <w:t>田區官田里</w:t>
            </w:r>
            <w:proofErr w:type="gramEnd"/>
            <w:r w:rsidRPr="004D1F3F">
              <w:rPr>
                <w:rFonts w:eastAsia="標楷體"/>
              </w:rPr>
              <w:t>423</w:t>
            </w:r>
            <w:r w:rsidRPr="004D1F3F">
              <w:rPr>
                <w:rFonts w:eastAsia="標楷體" w:hAnsi="標楷體"/>
              </w:rPr>
              <w:t>號</w:t>
            </w:r>
          </w:p>
        </w:tc>
        <w:tc>
          <w:tcPr>
            <w:tcW w:w="703" w:type="dxa"/>
            <w:vAlign w:val="center"/>
          </w:tcPr>
          <w:p w:rsidR="00DC26B3" w:rsidRPr="007A6E94" w:rsidRDefault="00DC26B3"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電話</w:t>
            </w:r>
          </w:p>
        </w:tc>
        <w:tc>
          <w:tcPr>
            <w:tcW w:w="2799" w:type="dxa"/>
            <w:vAlign w:val="center"/>
          </w:tcPr>
          <w:p w:rsidR="00DC26B3" w:rsidRPr="007A6E94" w:rsidRDefault="00DC26B3" w:rsidP="007A6E94">
            <w:pPr>
              <w:jc w:val="both"/>
              <w:rPr>
                <w:rFonts w:ascii="Times New Roman" w:eastAsia="標楷體" w:hAnsi="Times New Roman" w:cs="Times New Roman"/>
                <w:color w:val="000000"/>
              </w:rPr>
            </w:pPr>
            <w:r>
              <w:rPr>
                <w:rFonts w:ascii="Times New Roman" w:eastAsia="標楷體" w:hAnsi="Times New Roman" w:cs="Times New Roman" w:hint="eastAsia"/>
                <w:color w:val="000000"/>
              </w:rPr>
              <w:t>06-6901190</w:t>
            </w:r>
          </w:p>
        </w:tc>
      </w:tr>
      <w:tr w:rsidR="00DC26B3" w:rsidRPr="0053219A">
        <w:tc>
          <w:tcPr>
            <w:tcW w:w="1133" w:type="dxa"/>
            <w:gridSpan w:val="2"/>
            <w:vAlign w:val="center"/>
          </w:tcPr>
          <w:p w:rsidR="00DC26B3" w:rsidRPr="007A6E94" w:rsidRDefault="00DC26B3"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DC26B3" w:rsidRPr="004D1F3F" w:rsidRDefault="00DC26B3" w:rsidP="00584DD7">
            <w:pPr>
              <w:jc w:val="both"/>
              <w:rPr>
                <w:rFonts w:eastAsia="標楷體"/>
              </w:rPr>
            </w:pPr>
            <w:r w:rsidRPr="004D1F3F">
              <w:rPr>
                <w:rFonts w:eastAsia="標楷體"/>
              </w:rPr>
              <w:t>http://www.ymvs.tnc.edu.tw/</w:t>
            </w:r>
          </w:p>
        </w:tc>
        <w:tc>
          <w:tcPr>
            <w:tcW w:w="703" w:type="dxa"/>
            <w:vAlign w:val="center"/>
          </w:tcPr>
          <w:p w:rsidR="00DC26B3" w:rsidRPr="007A6E94" w:rsidRDefault="00DC26B3" w:rsidP="007A6E94">
            <w:pPr>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傳真</w:t>
            </w:r>
          </w:p>
        </w:tc>
        <w:tc>
          <w:tcPr>
            <w:tcW w:w="2799" w:type="dxa"/>
            <w:vAlign w:val="center"/>
          </w:tcPr>
          <w:p w:rsidR="00DC26B3" w:rsidRPr="007A6E94" w:rsidRDefault="00DC26B3" w:rsidP="007A6E94">
            <w:pPr>
              <w:jc w:val="both"/>
              <w:rPr>
                <w:rFonts w:ascii="Times New Roman" w:eastAsia="標楷體" w:hAnsi="Times New Roman" w:cs="Times New Roman"/>
                <w:color w:val="000000"/>
              </w:rPr>
            </w:pPr>
            <w:r>
              <w:rPr>
                <w:rFonts w:ascii="Times New Roman" w:eastAsia="標楷體" w:hAnsi="Times New Roman" w:cs="Times New Roman" w:hint="eastAsia"/>
                <w:color w:val="000000"/>
              </w:rPr>
              <w:t>06-6900257</w:t>
            </w:r>
          </w:p>
        </w:tc>
      </w:tr>
      <w:tr w:rsidR="007B7EC4" w:rsidRPr="0053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7B7EC4" w:rsidRPr="007A6E94" w:rsidRDefault="00DC26B3" w:rsidP="007A6E94">
            <w:pPr>
              <w:spacing w:line="240" w:lineRule="atLeast"/>
              <w:jc w:val="center"/>
              <w:rPr>
                <w:rFonts w:ascii="Times New Roman" w:eastAsia="標楷體" w:hAnsi="Times New Roman" w:cs="Times New Roman"/>
                <w:color w:val="000000"/>
              </w:rPr>
            </w:pPr>
            <w:r>
              <w:rPr>
                <w:rFonts w:ascii="Times New Roman" w:eastAsia="標楷體" w:hAnsi="Times New Roman" w:cs="Times New Roman" w:hint="eastAsia"/>
                <w:color w:val="000000"/>
              </w:rPr>
              <w:t>汽車科</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汽車技術特色班</w:t>
            </w:r>
            <w:r>
              <w:rPr>
                <w:rFonts w:ascii="Times New Roman" w:eastAsia="標楷體" w:hAnsi="Times New Roman" w:cs="Times New Roman" w:hint="eastAsia"/>
                <w:color w:val="000000"/>
              </w:rPr>
              <w:t>)</w:t>
            </w:r>
          </w:p>
        </w:tc>
        <w:tc>
          <w:tcPr>
            <w:tcW w:w="3502" w:type="dxa"/>
            <w:gridSpan w:val="2"/>
            <w:tcBorders>
              <w:top w:val="single" w:sz="12" w:space="0" w:color="auto"/>
              <w:right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備</w:t>
            </w:r>
            <w:r w:rsidRPr="007A6E94">
              <w:rPr>
                <w:rFonts w:ascii="Times New Roman" w:eastAsia="標楷體" w:hAnsi="Times New Roman" w:cs="Times New Roman"/>
                <w:color w:val="000000"/>
              </w:rPr>
              <w:t xml:space="preserve">   </w:t>
            </w:r>
            <w:proofErr w:type="gramStart"/>
            <w:r w:rsidRPr="007A6E94">
              <w:rPr>
                <w:rFonts w:ascii="Times New Roman" w:eastAsia="標楷體" w:hAnsi="Times New Roman" w:cs="標楷體" w:hint="eastAsia"/>
                <w:color w:val="000000"/>
              </w:rPr>
              <w:t>註</w:t>
            </w:r>
            <w:proofErr w:type="gramEnd"/>
          </w:p>
        </w:tc>
      </w:tr>
      <w:tr w:rsidR="007B7EC4" w:rsidRPr="0053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7B7EC4" w:rsidRPr="007A6E94" w:rsidRDefault="007B7EC4" w:rsidP="007A6E94">
            <w:pPr>
              <w:spacing w:line="220" w:lineRule="exact"/>
              <w:ind w:left="113" w:right="113"/>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7B7EC4" w:rsidRPr="007A6E94" w:rsidRDefault="007B7EC4" w:rsidP="007A6E94">
            <w:pPr>
              <w:spacing w:line="220" w:lineRule="exact"/>
              <w:ind w:left="113" w:right="113"/>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B7EC4" w:rsidRPr="007A6E94" w:rsidRDefault="007B7EC4" w:rsidP="007A6E94">
            <w:pPr>
              <w:spacing w:line="240" w:lineRule="atLeast"/>
              <w:rPr>
                <w:rFonts w:ascii="Times New Roman" w:eastAsia="標楷體" w:hAnsi="Times New Roman" w:cs="Times New Roman"/>
                <w:color w:val="000000"/>
              </w:rPr>
            </w:pPr>
          </w:p>
        </w:tc>
      </w:tr>
      <w:tr w:rsidR="007B7EC4" w:rsidRPr="0053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7B7EC4" w:rsidRPr="007A6E94" w:rsidRDefault="00DC26B3" w:rsidP="007A6E94">
            <w:pPr>
              <w:spacing w:line="240" w:lineRule="atLeast"/>
              <w:jc w:val="center"/>
              <w:rPr>
                <w:rFonts w:ascii="Times New Roman" w:eastAsia="標楷體" w:hAnsi="Times New Roman" w:cs="Times New Roman"/>
                <w:color w:val="000000"/>
              </w:rPr>
            </w:pPr>
            <w:r>
              <w:rPr>
                <w:rFonts w:ascii="Times New Roman" w:eastAsia="標楷體" w:hAnsi="Times New Roman" w:cs="Times New Roman" w:hint="eastAsia"/>
                <w:color w:val="000000"/>
              </w:rPr>
              <w:t>45</w:t>
            </w:r>
          </w:p>
        </w:tc>
        <w:tc>
          <w:tcPr>
            <w:tcW w:w="1529" w:type="dxa"/>
            <w:gridSpan w:val="2"/>
            <w:tcBorders>
              <w:bottom w:val="single" w:sz="12" w:space="0" w:color="auto"/>
            </w:tcBorders>
            <w:vAlign w:val="center"/>
          </w:tcPr>
          <w:p w:rsidR="007B7EC4" w:rsidRPr="007A6E94" w:rsidRDefault="00DC26B3" w:rsidP="007A6E94">
            <w:pPr>
              <w:spacing w:line="240" w:lineRule="atLeast"/>
              <w:jc w:val="center"/>
              <w:rPr>
                <w:rFonts w:ascii="Times New Roman" w:eastAsia="標楷體" w:hAnsi="Times New Roman" w:cs="Times New Roman"/>
                <w:color w:val="000000"/>
              </w:rPr>
            </w:pPr>
            <w:r>
              <w:rPr>
                <w:rFonts w:ascii="Times New Roman" w:eastAsia="標楷體" w:hAnsi="Times New Roman" w:cs="Times New Roman" w:hint="eastAsia"/>
                <w:color w:val="000000"/>
              </w:rPr>
              <w:t>1</w:t>
            </w:r>
          </w:p>
        </w:tc>
        <w:tc>
          <w:tcPr>
            <w:tcW w:w="1406" w:type="dxa"/>
            <w:tcBorders>
              <w:bottom w:val="single" w:sz="12" w:space="0" w:color="auto"/>
            </w:tcBorders>
            <w:vAlign w:val="center"/>
          </w:tcPr>
          <w:p w:rsidR="007B7EC4" w:rsidRPr="007A6E94" w:rsidRDefault="00DC26B3" w:rsidP="007A6E94">
            <w:pPr>
              <w:spacing w:line="240" w:lineRule="atLeast"/>
              <w:jc w:val="center"/>
              <w:rPr>
                <w:rFonts w:ascii="Times New Roman" w:eastAsia="標楷體" w:hAnsi="Times New Roman" w:cs="Times New Roman"/>
                <w:color w:val="000000"/>
              </w:rPr>
            </w:pPr>
            <w:r>
              <w:rPr>
                <w:rFonts w:ascii="Times New Roman" w:eastAsia="標楷體" w:hAnsi="Times New Roman" w:cs="Times New Roman" w:hint="eastAsia"/>
                <w:color w:val="000000"/>
              </w:rPr>
              <w:t>1</w:t>
            </w:r>
          </w:p>
        </w:tc>
        <w:tc>
          <w:tcPr>
            <w:tcW w:w="3502" w:type="dxa"/>
            <w:gridSpan w:val="2"/>
            <w:vMerge/>
            <w:tcBorders>
              <w:bottom w:val="single" w:sz="12" w:space="0" w:color="auto"/>
              <w:right w:val="single" w:sz="12" w:space="0" w:color="auto"/>
            </w:tcBorders>
            <w:vAlign w:val="center"/>
          </w:tcPr>
          <w:p w:rsidR="007B7EC4" w:rsidRPr="007A6E94" w:rsidRDefault="007B7EC4" w:rsidP="007A6E94">
            <w:pPr>
              <w:spacing w:line="240" w:lineRule="atLeast"/>
              <w:rPr>
                <w:rFonts w:ascii="Times New Roman" w:eastAsia="標楷體" w:hAnsi="Times New Roman" w:cs="Times New Roman"/>
                <w:color w:val="000000"/>
              </w:rPr>
            </w:pPr>
          </w:p>
        </w:tc>
      </w:tr>
      <w:tr w:rsidR="007B7EC4" w:rsidRPr="0053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7B7EC4" w:rsidRPr="007A6E94" w:rsidRDefault="00DC26B3" w:rsidP="007A6E94">
            <w:pPr>
              <w:spacing w:line="240" w:lineRule="atLeast"/>
              <w:jc w:val="center"/>
              <w:rPr>
                <w:rFonts w:ascii="Times New Roman" w:eastAsia="標楷體" w:hAnsi="Times New Roman" w:cs="Times New Roman"/>
                <w:color w:val="000000"/>
              </w:rPr>
            </w:pPr>
            <w:r>
              <w:rPr>
                <w:rFonts w:ascii="Times New Roman" w:eastAsia="標楷體" w:hAnsi="Times New Roman" w:cs="Times New Roman" w:hint="eastAsia"/>
                <w:color w:val="000000"/>
              </w:rPr>
              <w:t>免費</w:t>
            </w:r>
          </w:p>
        </w:tc>
        <w:tc>
          <w:tcPr>
            <w:tcW w:w="2239" w:type="dxa"/>
            <w:gridSpan w:val="2"/>
            <w:tcBorders>
              <w:top w:val="single" w:sz="12" w:space="0" w:color="auto"/>
              <w:bottom w:val="single" w:sz="12" w:space="0" w:color="auto"/>
            </w:tcBorders>
            <w:vAlign w:val="center"/>
          </w:tcPr>
          <w:p w:rsidR="007B7EC4" w:rsidRPr="007A6E94" w:rsidRDefault="007B7EC4" w:rsidP="007A6E94">
            <w:pPr>
              <w:spacing w:line="240" w:lineRule="atLeast"/>
              <w:rPr>
                <w:rFonts w:ascii="Times New Roman" w:eastAsia="標楷體" w:hAnsi="Times New Roman" w:cs="Times New Roman"/>
                <w:color w:val="000000"/>
              </w:rPr>
            </w:pPr>
            <w:r w:rsidRPr="007A6E94">
              <w:rPr>
                <w:rFonts w:ascii="Times New Roman" w:eastAsia="標楷體" w:hAnsi="Times New Roman"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B7EC4" w:rsidRPr="007A6E94" w:rsidRDefault="00DC26B3" w:rsidP="007A6E94">
            <w:pPr>
              <w:spacing w:line="240" w:lineRule="atLeast"/>
              <w:rPr>
                <w:rFonts w:ascii="Times New Roman" w:eastAsia="標楷體" w:hAnsi="Times New Roman" w:cs="Times New Roman"/>
                <w:color w:val="000000"/>
              </w:rPr>
            </w:pPr>
            <w:r w:rsidRPr="004D1F3F">
              <w:rPr>
                <w:rFonts w:eastAsia="標楷體"/>
              </w:rPr>
              <w:t>10</w:t>
            </w:r>
            <w:r>
              <w:rPr>
                <w:rFonts w:eastAsia="標楷體" w:hint="eastAsia"/>
              </w:rPr>
              <w:t>5</w:t>
            </w:r>
            <w:r w:rsidRPr="004D1F3F">
              <w:rPr>
                <w:rFonts w:eastAsia="標楷體" w:hAnsi="標楷體"/>
              </w:rPr>
              <w:t>年</w:t>
            </w:r>
            <w:r w:rsidRPr="004D1F3F">
              <w:rPr>
                <w:rFonts w:eastAsia="標楷體"/>
              </w:rPr>
              <w:t>4</w:t>
            </w:r>
            <w:r w:rsidRPr="004D1F3F">
              <w:rPr>
                <w:rFonts w:eastAsia="標楷體" w:hAnsi="標楷體"/>
              </w:rPr>
              <w:t>月</w:t>
            </w:r>
            <w:r w:rsidRPr="004D1F3F">
              <w:rPr>
                <w:rFonts w:eastAsia="標楷體"/>
              </w:rPr>
              <w:t>2</w:t>
            </w:r>
            <w:r>
              <w:rPr>
                <w:rFonts w:eastAsia="標楷體" w:hint="eastAsia"/>
              </w:rPr>
              <w:t>3</w:t>
            </w:r>
            <w:r w:rsidRPr="004D1F3F">
              <w:rPr>
                <w:rFonts w:eastAsia="標楷體" w:hAnsi="標楷體"/>
              </w:rPr>
              <w:t>日</w:t>
            </w:r>
            <w:r w:rsidRPr="004D1F3F">
              <w:rPr>
                <w:rFonts w:eastAsia="標楷體"/>
              </w:rPr>
              <w:t>(</w:t>
            </w:r>
            <w:r w:rsidR="00FD0A20">
              <w:rPr>
                <w:rFonts w:eastAsia="標楷體" w:hint="eastAsia"/>
              </w:rPr>
              <w:t>星期</w:t>
            </w:r>
            <w:r w:rsidRPr="004D1F3F">
              <w:rPr>
                <w:rFonts w:eastAsia="標楷體" w:hAnsi="標楷體"/>
              </w:rPr>
              <w:t>六</w:t>
            </w:r>
            <w:r w:rsidRPr="004D1F3F">
              <w:rPr>
                <w:rFonts w:eastAsia="標楷體"/>
              </w:rPr>
              <w:t>)</w:t>
            </w:r>
          </w:p>
        </w:tc>
      </w:tr>
      <w:tr w:rsidR="007B7EC4" w:rsidRPr="00F04653" w:rsidTr="00D6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9"/>
        </w:trPr>
        <w:tc>
          <w:tcPr>
            <w:tcW w:w="422" w:type="dxa"/>
            <w:tcBorders>
              <w:top w:val="single" w:sz="12" w:space="0" w:color="auto"/>
              <w:left w:val="single" w:sz="12" w:space="0" w:color="auto"/>
              <w:bottom w:val="single" w:sz="12" w:space="0" w:color="auto"/>
              <w:right w:val="single" w:sz="6" w:space="0" w:color="auto"/>
            </w:tcBorders>
            <w:vAlign w:val="center"/>
          </w:tcPr>
          <w:p w:rsidR="007B7EC4" w:rsidRPr="007A6E94" w:rsidRDefault="007B7EC4"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tcPr>
          <w:p w:rsidR="007B7EC4" w:rsidRDefault="00B63BE8" w:rsidP="00F04653">
            <w:pPr>
              <w:pStyle w:val="aa"/>
              <w:numPr>
                <w:ilvl w:val="0"/>
                <w:numId w:val="12"/>
              </w:numPr>
              <w:tabs>
                <w:tab w:val="left" w:pos="398"/>
              </w:tabs>
              <w:spacing w:line="240" w:lineRule="atLeast"/>
              <w:ind w:leftChars="0"/>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培育汽、機車服務業所需之基層技術維修</w:t>
            </w:r>
            <w:r w:rsidR="00F04653" w:rsidRPr="00F04653">
              <w:rPr>
                <w:rFonts w:ascii="Times New Roman" w:eastAsia="標楷體" w:hAnsi="Times New Roman" w:cs="Times New Roman" w:hint="eastAsia"/>
                <w:color w:val="000000"/>
                <w:sz w:val="22"/>
              </w:rPr>
              <w:t>人才</w:t>
            </w:r>
            <w:r w:rsidR="006D36C4">
              <w:rPr>
                <w:rFonts w:ascii="Times New Roman" w:eastAsia="標楷體" w:hAnsi="Times New Roman" w:cs="Times New Roman" w:hint="eastAsia"/>
                <w:color w:val="000000"/>
                <w:sz w:val="22"/>
              </w:rPr>
              <w:t>為教育目的</w:t>
            </w:r>
            <w:r w:rsidR="00F04653" w:rsidRPr="00F04653">
              <w:rPr>
                <w:rFonts w:ascii="Times New Roman" w:eastAsia="標楷體" w:hAnsi="Times New Roman" w:cs="Times New Roman" w:hint="eastAsia"/>
                <w:color w:val="000000"/>
                <w:sz w:val="22"/>
              </w:rPr>
              <w:t>。</w:t>
            </w:r>
          </w:p>
          <w:p w:rsidR="006D36C4" w:rsidRPr="00F04653" w:rsidRDefault="006D36C4" w:rsidP="00F04653">
            <w:pPr>
              <w:pStyle w:val="aa"/>
              <w:numPr>
                <w:ilvl w:val="0"/>
                <w:numId w:val="12"/>
              </w:numPr>
              <w:tabs>
                <w:tab w:val="left" w:pos="398"/>
              </w:tabs>
              <w:spacing w:line="240" w:lineRule="atLeast"/>
              <w:ind w:leftChars="0"/>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課程編排注重實務技能與診斷、測試、檢查、維修及保養之能力。</w:t>
            </w:r>
          </w:p>
          <w:p w:rsidR="00F04653" w:rsidRDefault="00F04653" w:rsidP="00F04653">
            <w:pPr>
              <w:pStyle w:val="aa"/>
              <w:numPr>
                <w:ilvl w:val="0"/>
                <w:numId w:val="12"/>
              </w:numPr>
              <w:tabs>
                <w:tab w:val="left" w:pos="398"/>
              </w:tabs>
              <w:spacing w:line="240" w:lineRule="atLeast"/>
              <w:ind w:leftChars="0"/>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技能輔導協助學生取得「汽車修護丙級」、「機器腳踏車修護丙級」技術士與「汽車修護乙級」、「機器腳踏車修護乙級」技術士等證照</w:t>
            </w:r>
            <w:r w:rsidR="006D36C4">
              <w:rPr>
                <w:rFonts w:ascii="Times New Roman" w:eastAsia="標楷體" w:hAnsi="Times New Roman" w:cs="Times New Roman" w:hint="eastAsia"/>
                <w:color w:val="000000"/>
                <w:sz w:val="22"/>
              </w:rPr>
              <w:t>，</w:t>
            </w:r>
            <w:proofErr w:type="gramStart"/>
            <w:r w:rsidR="006D36C4">
              <w:rPr>
                <w:rFonts w:ascii="Times New Roman" w:eastAsia="標楷體" w:hAnsi="Times New Roman" w:cs="Times New Roman" w:hint="eastAsia"/>
                <w:color w:val="000000"/>
                <w:sz w:val="22"/>
              </w:rPr>
              <w:t>有助職場</w:t>
            </w:r>
            <w:proofErr w:type="gramEnd"/>
            <w:r w:rsidR="006D36C4">
              <w:rPr>
                <w:rFonts w:ascii="Times New Roman" w:eastAsia="標楷體" w:hAnsi="Times New Roman" w:cs="Times New Roman" w:hint="eastAsia"/>
                <w:color w:val="000000"/>
                <w:sz w:val="22"/>
              </w:rPr>
              <w:t>就業</w:t>
            </w:r>
            <w:r>
              <w:rPr>
                <w:rFonts w:ascii="Times New Roman" w:eastAsia="標楷體" w:hAnsi="Times New Roman" w:cs="Times New Roman" w:hint="eastAsia"/>
                <w:color w:val="000000"/>
                <w:sz w:val="22"/>
              </w:rPr>
              <w:t>。</w:t>
            </w:r>
          </w:p>
          <w:p w:rsidR="00165ECA" w:rsidRPr="006D36C4" w:rsidRDefault="006D36C4" w:rsidP="006D36C4">
            <w:pPr>
              <w:pStyle w:val="aa"/>
              <w:numPr>
                <w:ilvl w:val="0"/>
                <w:numId w:val="12"/>
              </w:numPr>
              <w:tabs>
                <w:tab w:val="left" w:pos="398"/>
              </w:tabs>
              <w:spacing w:line="240" w:lineRule="atLeast"/>
              <w:ind w:leftChars="0"/>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強化產學合作關係，配合業師協同教學及職場體驗活動</w:t>
            </w:r>
            <w:r w:rsidR="00C93BA5">
              <w:rPr>
                <w:rFonts w:ascii="Times New Roman" w:eastAsia="標楷體" w:hAnsi="Times New Roman" w:cs="Times New Roman" w:hint="eastAsia"/>
                <w:color w:val="000000"/>
                <w:sz w:val="22"/>
              </w:rPr>
              <w:t>與</w:t>
            </w:r>
            <w:r w:rsidR="00C93BA5">
              <w:rPr>
                <w:rFonts w:ascii="Times New Roman" w:eastAsia="標楷體" w:hAnsi="Times New Roman" w:cs="Times New Roman" w:hint="eastAsia"/>
                <w:color w:val="000000"/>
                <w:sz w:val="22"/>
              </w:rPr>
              <w:t>Nissan</w:t>
            </w:r>
            <w:r w:rsidR="00C93BA5">
              <w:rPr>
                <w:rFonts w:ascii="Times New Roman" w:eastAsia="標楷體" w:hAnsi="Times New Roman" w:cs="Times New Roman" w:hint="eastAsia"/>
                <w:color w:val="000000"/>
                <w:sz w:val="22"/>
              </w:rPr>
              <w:t>汽車</w:t>
            </w:r>
            <w:r w:rsidR="000D639D">
              <w:rPr>
                <w:rFonts w:ascii="Times New Roman" w:eastAsia="標楷體" w:hAnsi="Times New Roman" w:cs="Times New Roman" w:hint="eastAsia"/>
                <w:color w:val="000000"/>
                <w:sz w:val="22"/>
              </w:rPr>
              <w:t>、南都汽車、瑞特汽車、</w:t>
            </w:r>
            <w:proofErr w:type="gramStart"/>
            <w:r w:rsidR="000D639D">
              <w:rPr>
                <w:rFonts w:ascii="Times New Roman" w:eastAsia="標楷體" w:hAnsi="Times New Roman" w:cs="Times New Roman" w:hint="eastAsia"/>
                <w:color w:val="000000"/>
                <w:sz w:val="22"/>
              </w:rPr>
              <w:t>佳新鈴</w:t>
            </w:r>
            <w:proofErr w:type="gramEnd"/>
            <w:r w:rsidR="000D639D">
              <w:rPr>
                <w:rFonts w:ascii="Times New Roman" w:eastAsia="標楷體" w:hAnsi="Times New Roman" w:cs="Times New Roman" w:hint="eastAsia"/>
                <w:color w:val="000000"/>
                <w:sz w:val="22"/>
              </w:rPr>
              <w:t>木汽車</w:t>
            </w:r>
            <w:r w:rsidR="00C93BA5">
              <w:rPr>
                <w:rFonts w:ascii="Times New Roman" w:eastAsia="標楷體" w:hAnsi="Times New Roman" w:cs="Times New Roman" w:hint="eastAsia"/>
                <w:color w:val="000000"/>
                <w:sz w:val="22"/>
              </w:rPr>
              <w:t>辦理產學合作模式，增進學生就業機會。</w:t>
            </w:r>
          </w:p>
        </w:tc>
      </w:tr>
      <w:tr w:rsidR="00DC26B3" w:rsidRPr="0053219A" w:rsidTr="00D6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5"/>
        </w:trPr>
        <w:tc>
          <w:tcPr>
            <w:tcW w:w="422" w:type="dxa"/>
            <w:tcBorders>
              <w:top w:val="single" w:sz="12" w:space="0" w:color="auto"/>
              <w:left w:val="single" w:sz="12" w:space="0" w:color="auto"/>
              <w:bottom w:val="single" w:sz="12" w:space="0" w:color="auto"/>
              <w:right w:val="single" w:sz="6" w:space="0" w:color="auto"/>
            </w:tcBorders>
            <w:vAlign w:val="center"/>
          </w:tcPr>
          <w:p w:rsidR="00DC26B3" w:rsidRPr="007A6E94" w:rsidRDefault="00DC26B3"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tcPr>
          <w:p w:rsidR="00DC26B3" w:rsidRPr="00F65AB9" w:rsidRDefault="00584DD7" w:rsidP="00584DD7">
            <w:pPr>
              <w:pStyle w:val="aa"/>
              <w:numPr>
                <w:ilvl w:val="0"/>
                <w:numId w:val="9"/>
              </w:numPr>
              <w:spacing w:line="320" w:lineRule="exact"/>
              <w:ind w:leftChars="0"/>
              <w:rPr>
                <w:rFonts w:ascii="Times New Roman" w:eastAsia="標楷體" w:hAnsi="Times New Roman" w:cs="Times New Roman"/>
              </w:rPr>
            </w:pPr>
            <w:r w:rsidRPr="00F65AB9">
              <w:rPr>
                <w:rFonts w:ascii="Times New Roman" w:eastAsia="標楷體" w:hAnsi="標楷體" w:cs="Times New Roman"/>
              </w:rPr>
              <w:t>錄取門檻：無</w:t>
            </w:r>
          </w:p>
          <w:p w:rsidR="00584DD7" w:rsidRPr="00F65AB9" w:rsidRDefault="00584DD7" w:rsidP="00584DD7">
            <w:pPr>
              <w:pStyle w:val="aa"/>
              <w:numPr>
                <w:ilvl w:val="0"/>
                <w:numId w:val="9"/>
              </w:numPr>
              <w:spacing w:line="320" w:lineRule="exact"/>
              <w:ind w:leftChars="0"/>
              <w:rPr>
                <w:rFonts w:ascii="Times New Roman" w:eastAsia="標楷體" w:hAnsi="Times New Roman" w:cs="Times New Roman"/>
              </w:rPr>
            </w:pPr>
            <w:r w:rsidRPr="00F65AB9">
              <w:rPr>
                <w:rFonts w:ascii="Times New Roman" w:eastAsia="標楷體" w:hAnsi="標楷體" w:cs="Times New Roman"/>
              </w:rPr>
              <w:t>總成績</w:t>
            </w:r>
            <w:r w:rsidRPr="00F65AB9">
              <w:rPr>
                <w:rFonts w:ascii="Times New Roman" w:eastAsia="標楷體" w:hAnsi="Times New Roman" w:cs="Times New Roman"/>
              </w:rPr>
              <w:t>=</w:t>
            </w:r>
            <w:r w:rsidRPr="00F65AB9">
              <w:rPr>
                <w:rFonts w:ascii="Times New Roman" w:eastAsia="標楷體" w:hAnsi="標楷體" w:cs="Times New Roman"/>
              </w:rPr>
              <w:t>面談成績</w:t>
            </w:r>
            <w:r w:rsidRPr="00F65AB9">
              <w:rPr>
                <w:rFonts w:ascii="Times New Roman" w:eastAsia="標楷體" w:hAnsi="Times New Roman" w:cs="Times New Roman"/>
              </w:rPr>
              <w:t>(</w:t>
            </w:r>
            <w:proofErr w:type="gramStart"/>
            <w:r w:rsidRPr="00F65AB9">
              <w:rPr>
                <w:rFonts w:ascii="Times New Roman" w:eastAsia="標楷體" w:hAnsi="標楷體" w:cs="Times New Roman"/>
              </w:rPr>
              <w:t>佔</w:t>
            </w:r>
            <w:proofErr w:type="gramEnd"/>
            <w:r w:rsidR="00165ECA">
              <w:rPr>
                <w:rFonts w:ascii="Times New Roman" w:eastAsia="標楷體" w:hAnsi="Times New Roman" w:cs="Times New Roman" w:hint="eastAsia"/>
              </w:rPr>
              <w:t>8</w:t>
            </w:r>
            <w:r w:rsidRPr="00F65AB9">
              <w:rPr>
                <w:rFonts w:ascii="Times New Roman" w:eastAsia="標楷體" w:hAnsi="Times New Roman" w:cs="Times New Roman"/>
              </w:rPr>
              <w:t>0%)+</w:t>
            </w:r>
            <w:r w:rsidRPr="00F65AB9">
              <w:rPr>
                <w:rFonts w:ascii="Times New Roman" w:eastAsia="標楷體" w:hAnsi="標楷體" w:cs="Times New Roman"/>
              </w:rPr>
              <w:t>書面審查成績</w:t>
            </w:r>
            <w:r w:rsidRPr="00F65AB9">
              <w:rPr>
                <w:rFonts w:ascii="Times New Roman" w:eastAsia="標楷體" w:hAnsi="Times New Roman" w:cs="Times New Roman"/>
              </w:rPr>
              <w:t>(</w:t>
            </w:r>
            <w:proofErr w:type="gramStart"/>
            <w:r w:rsidRPr="00F65AB9">
              <w:rPr>
                <w:rFonts w:ascii="Times New Roman" w:eastAsia="標楷體" w:hAnsi="標楷體" w:cs="Times New Roman"/>
              </w:rPr>
              <w:t>佔</w:t>
            </w:r>
            <w:proofErr w:type="gramEnd"/>
            <w:r w:rsidR="00165ECA">
              <w:rPr>
                <w:rFonts w:ascii="Times New Roman" w:eastAsia="標楷體" w:hAnsi="Times New Roman" w:cs="Times New Roman" w:hint="eastAsia"/>
              </w:rPr>
              <w:t>2</w:t>
            </w:r>
            <w:r w:rsidRPr="00F65AB9">
              <w:rPr>
                <w:rFonts w:ascii="Times New Roman" w:eastAsia="標楷體" w:hAnsi="Times New Roman" w:cs="Times New Roman"/>
              </w:rPr>
              <w:t>0%)</w:t>
            </w:r>
            <w:r w:rsidRPr="00F65AB9">
              <w:rPr>
                <w:rFonts w:ascii="Times New Roman" w:eastAsia="標楷體" w:hAnsi="標楷體" w:cs="Times New Roman"/>
              </w:rPr>
              <w:t>，總成績滿分為</w:t>
            </w:r>
            <w:r w:rsidRPr="00F65AB9">
              <w:rPr>
                <w:rFonts w:ascii="Times New Roman" w:eastAsia="標楷體" w:hAnsi="Times New Roman" w:cs="Times New Roman"/>
              </w:rPr>
              <w:t>100</w:t>
            </w:r>
            <w:r w:rsidRPr="00F65AB9">
              <w:rPr>
                <w:rFonts w:ascii="Times New Roman" w:eastAsia="標楷體" w:hAnsi="標楷體" w:cs="Times New Roman"/>
              </w:rPr>
              <w:t>分。</w:t>
            </w:r>
          </w:p>
          <w:p w:rsidR="00584DD7" w:rsidRPr="00F65AB9" w:rsidRDefault="00584DD7" w:rsidP="00584DD7">
            <w:pPr>
              <w:pStyle w:val="aa"/>
              <w:numPr>
                <w:ilvl w:val="0"/>
                <w:numId w:val="9"/>
              </w:numPr>
              <w:spacing w:line="320" w:lineRule="exact"/>
              <w:ind w:leftChars="0"/>
              <w:rPr>
                <w:rFonts w:ascii="Times New Roman" w:eastAsia="標楷體" w:hAnsi="Times New Roman" w:cs="Times New Roman"/>
              </w:rPr>
            </w:pPr>
            <w:r w:rsidRPr="00F65AB9">
              <w:rPr>
                <w:rFonts w:ascii="Times New Roman" w:eastAsia="標楷體" w:hAnsi="標楷體" w:cs="Times New Roman"/>
              </w:rPr>
              <w:t>面談成績項目及配分如下：</w:t>
            </w:r>
          </w:p>
          <w:p w:rsidR="00584DD7" w:rsidRPr="00F65AB9" w:rsidRDefault="00584DD7" w:rsidP="00584DD7">
            <w:pPr>
              <w:pStyle w:val="aa"/>
              <w:numPr>
                <w:ilvl w:val="0"/>
                <w:numId w:val="10"/>
              </w:numPr>
              <w:spacing w:line="320" w:lineRule="exact"/>
              <w:ind w:leftChars="0"/>
              <w:rPr>
                <w:rFonts w:ascii="Times New Roman" w:eastAsia="標楷體" w:hAnsi="Times New Roman" w:cs="Times New Roman"/>
              </w:rPr>
            </w:pPr>
            <w:r w:rsidRPr="00F65AB9">
              <w:rPr>
                <w:rFonts w:ascii="Times New Roman" w:eastAsia="標楷體" w:hAnsi="標楷體" w:cs="Times New Roman"/>
              </w:rPr>
              <w:t>自我介紹，</w:t>
            </w:r>
            <w:r w:rsidRPr="00F65AB9">
              <w:rPr>
                <w:rFonts w:ascii="Times New Roman" w:eastAsia="標楷體" w:hAnsi="Times New Roman" w:cs="Times New Roman"/>
              </w:rPr>
              <w:t>30%</w:t>
            </w:r>
            <w:r w:rsidRPr="00F65AB9">
              <w:rPr>
                <w:rFonts w:ascii="Times New Roman" w:eastAsia="標楷體" w:hAnsi="標楷體" w:cs="Times New Roman"/>
              </w:rPr>
              <w:t>。</w:t>
            </w:r>
            <w:r w:rsidRPr="00F65AB9">
              <w:rPr>
                <w:rFonts w:ascii="Times New Roman" w:eastAsia="標楷體" w:hAnsi="Times New Roman" w:cs="Times New Roman"/>
              </w:rPr>
              <w:t>(</w:t>
            </w:r>
            <w:r w:rsidRPr="00F65AB9">
              <w:rPr>
                <w:rFonts w:ascii="Times New Roman" w:eastAsia="標楷體" w:hAnsi="標楷體" w:cs="Times New Roman"/>
              </w:rPr>
              <w:t>二</w:t>
            </w:r>
            <w:r w:rsidRPr="00F65AB9">
              <w:rPr>
                <w:rFonts w:ascii="Times New Roman" w:eastAsia="標楷體" w:hAnsi="Times New Roman" w:cs="Times New Roman"/>
              </w:rPr>
              <w:t>)</w:t>
            </w:r>
            <w:r w:rsidRPr="00F65AB9">
              <w:rPr>
                <w:rFonts w:ascii="Times New Roman" w:eastAsia="標楷體" w:hAnsi="標楷體" w:cs="Times New Roman"/>
              </w:rPr>
              <w:t>儀態談吐，</w:t>
            </w:r>
            <w:r w:rsidRPr="00F65AB9">
              <w:rPr>
                <w:rFonts w:ascii="Times New Roman" w:eastAsia="標楷體" w:hAnsi="Times New Roman" w:cs="Times New Roman"/>
              </w:rPr>
              <w:t>30%</w:t>
            </w:r>
            <w:r w:rsidRPr="00F65AB9">
              <w:rPr>
                <w:rFonts w:ascii="Times New Roman" w:eastAsia="標楷體" w:hAnsi="標楷體" w:cs="Times New Roman"/>
              </w:rPr>
              <w:t>。</w:t>
            </w:r>
            <w:r w:rsidRPr="00F65AB9">
              <w:rPr>
                <w:rFonts w:ascii="Times New Roman" w:eastAsia="標楷體" w:hAnsi="Times New Roman" w:cs="Times New Roman"/>
              </w:rPr>
              <w:t>(</w:t>
            </w:r>
            <w:r w:rsidRPr="00F65AB9">
              <w:rPr>
                <w:rFonts w:ascii="Times New Roman" w:eastAsia="標楷體" w:hAnsi="標楷體" w:cs="Times New Roman"/>
              </w:rPr>
              <w:t>三</w:t>
            </w:r>
            <w:r w:rsidRPr="00F65AB9">
              <w:rPr>
                <w:rFonts w:ascii="Times New Roman" w:eastAsia="標楷體" w:hAnsi="Times New Roman" w:cs="Times New Roman"/>
              </w:rPr>
              <w:t>)</w:t>
            </w:r>
            <w:r w:rsidRPr="00F65AB9">
              <w:rPr>
                <w:rFonts w:ascii="Times New Roman" w:eastAsia="標楷體" w:hAnsi="標楷體" w:cs="Times New Roman"/>
              </w:rPr>
              <w:t>臨場反應能力，</w:t>
            </w:r>
            <w:r w:rsidRPr="00F65AB9">
              <w:rPr>
                <w:rFonts w:ascii="Times New Roman" w:eastAsia="標楷體" w:hAnsi="Times New Roman" w:cs="Times New Roman"/>
              </w:rPr>
              <w:t>20%</w:t>
            </w:r>
          </w:p>
          <w:p w:rsidR="00584DD7" w:rsidRPr="00F65AB9" w:rsidRDefault="00584DD7" w:rsidP="00584DD7">
            <w:pPr>
              <w:pStyle w:val="aa"/>
              <w:numPr>
                <w:ilvl w:val="0"/>
                <w:numId w:val="9"/>
              </w:numPr>
              <w:spacing w:line="320" w:lineRule="exact"/>
              <w:ind w:leftChars="0"/>
              <w:rPr>
                <w:rFonts w:ascii="Times New Roman" w:eastAsia="標楷體" w:hAnsi="Times New Roman" w:cs="Times New Roman"/>
              </w:rPr>
            </w:pPr>
            <w:r w:rsidRPr="00F65AB9">
              <w:rPr>
                <w:rFonts w:ascii="Times New Roman" w:eastAsia="標楷體" w:hAnsi="標楷體" w:cs="Times New Roman"/>
              </w:rPr>
              <w:t>書面審查項目及配分如下：</w:t>
            </w:r>
          </w:p>
          <w:p w:rsidR="00584DD7" w:rsidRPr="00F65AB9" w:rsidRDefault="00584DD7" w:rsidP="00584DD7">
            <w:pPr>
              <w:pStyle w:val="aa"/>
              <w:numPr>
                <w:ilvl w:val="0"/>
                <w:numId w:val="11"/>
              </w:numPr>
              <w:spacing w:line="320" w:lineRule="exact"/>
              <w:ind w:leftChars="0"/>
              <w:rPr>
                <w:rFonts w:ascii="Times New Roman" w:eastAsia="標楷體" w:hAnsi="Times New Roman" w:cs="Times New Roman"/>
              </w:rPr>
            </w:pPr>
            <w:r w:rsidRPr="00F65AB9">
              <w:rPr>
                <w:rFonts w:ascii="Times New Roman" w:eastAsia="標楷體" w:hAnsi="標楷體" w:cs="Times New Roman"/>
              </w:rPr>
              <w:t>汽機車相關競賽成績，</w:t>
            </w:r>
            <w:r w:rsidR="00165ECA">
              <w:rPr>
                <w:rFonts w:ascii="Times New Roman" w:eastAsia="標楷體" w:hAnsi="Times New Roman" w:cs="Times New Roman" w:hint="eastAsia"/>
              </w:rPr>
              <w:t>5</w:t>
            </w:r>
            <w:r w:rsidRPr="00F65AB9">
              <w:rPr>
                <w:rFonts w:ascii="Times New Roman" w:eastAsia="標楷體" w:hAnsi="Times New Roman" w:cs="Times New Roman"/>
              </w:rPr>
              <w:t>%</w:t>
            </w:r>
            <w:r w:rsidRPr="00F65AB9">
              <w:rPr>
                <w:rFonts w:ascii="Times New Roman" w:eastAsia="標楷體" w:hAnsi="標楷體" w:cs="Times New Roman"/>
              </w:rPr>
              <w:t>。</w:t>
            </w:r>
          </w:p>
          <w:p w:rsidR="00584DD7" w:rsidRPr="00F65AB9" w:rsidRDefault="00584DD7" w:rsidP="00584DD7">
            <w:pPr>
              <w:pStyle w:val="aa"/>
              <w:numPr>
                <w:ilvl w:val="0"/>
                <w:numId w:val="11"/>
              </w:numPr>
              <w:spacing w:line="320" w:lineRule="exact"/>
              <w:ind w:leftChars="0"/>
              <w:rPr>
                <w:rFonts w:ascii="Times New Roman" w:eastAsia="標楷體" w:hAnsi="Times New Roman" w:cs="Times New Roman"/>
              </w:rPr>
            </w:pPr>
            <w:r w:rsidRPr="00F65AB9">
              <w:rPr>
                <w:rFonts w:ascii="Times New Roman" w:eastAsia="標楷體" w:hAnsi="標楷體" w:cs="Times New Roman"/>
              </w:rPr>
              <w:t>參與相關國中技藝學程，</w:t>
            </w:r>
            <w:r w:rsidR="00165ECA">
              <w:rPr>
                <w:rFonts w:ascii="Times New Roman" w:eastAsia="標楷體" w:hAnsi="Times New Roman" w:cs="Times New Roman" w:hint="eastAsia"/>
              </w:rPr>
              <w:t>5</w:t>
            </w:r>
            <w:r w:rsidRPr="00F65AB9">
              <w:rPr>
                <w:rFonts w:ascii="Times New Roman" w:eastAsia="標楷體" w:hAnsi="Times New Roman" w:cs="Times New Roman"/>
              </w:rPr>
              <w:t>%</w:t>
            </w:r>
            <w:r w:rsidRPr="00F65AB9">
              <w:rPr>
                <w:rFonts w:ascii="Times New Roman" w:eastAsia="標楷體" w:hAnsi="標楷體" w:cs="Times New Roman"/>
              </w:rPr>
              <w:t>。</w:t>
            </w:r>
          </w:p>
          <w:p w:rsidR="00584DD7" w:rsidRPr="00F65AB9" w:rsidRDefault="00584DD7" w:rsidP="00584DD7">
            <w:pPr>
              <w:pStyle w:val="aa"/>
              <w:numPr>
                <w:ilvl w:val="0"/>
                <w:numId w:val="11"/>
              </w:numPr>
              <w:spacing w:line="320" w:lineRule="exact"/>
              <w:ind w:leftChars="0"/>
              <w:rPr>
                <w:rFonts w:ascii="Times New Roman" w:eastAsia="標楷體" w:hAnsi="Times New Roman" w:cs="Times New Roman"/>
              </w:rPr>
            </w:pPr>
            <w:r w:rsidRPr="00F65AB9">
              <w:rPr>
                <w:rFonts w:ascii="Times New Roman" w:eastAsia="標楷體" w:hAnsi="標楷體" w:cs="Times New Roman"/>
              </w:rPr>
              <w:t>校內外服務證明，</w:t>
            </w:r>
            <w:r w:rsidR="00165ECA">
              <w:rPr>
                <w:rFonts w:ascii="Times New Roman" w:eastAsia="標楷體" w:hAnsi="Times New Roman" w:cs="Times New Roman" w:hint="eastAsia"/>
              </w:rPr>
              <w:t>5</w:t>
            </w:r>
            <w:r w:rsidRPr="00F65AB9">
              <w:rPr>
                <w:rFonts w:ascii="Times New Roman" w:eastAsia="標楷體" w:hAnsi="Times New Roman" w:cs="Times New Roman"/>
              </w:rPr>
              <w:t>%</w:t>
            </w:r>
            <w:r w:rsidRPr="00F65AB9">
              <w:rPr>
                <w:rFonts w:ascii="Times New Roman" w:eastAsia="標楷體" w:hAnsi="標楷體" w:cs="Times New Roman"/>
              </w:rPr>
              <w:t>。</w:t>
            </w:r>
          </w:p>
          <w:p w:rsidR="00584DD7" w:rsidRPr="00F65AB9" w:rsidRDefault="00584DD7" w:rsidP="00584DD7">
            <w:pPr>
              <w:pStyle w:val="aa"/>
              <w:numPr>
                <w:ilvl w:val="0"/>
                <w:numId w:val="11"/>
              </w:numPr>
              <w:spacing w:line="320" w:lineRule="exact"/>
              <w:ind w:leftChars="0"/>
              <w:rPr>
                <w:rFonts w:ascii="Times New Roman" w:eastAsia="標楷體" w:hAnsi="Times New Roman" w:cs="Times New Roman"/>
              </w:rPr>
            </w:pPr>
            <w:r w:rsidRPr="00F65AB9">
              <w:rPr>
                <w:rFonts w:ascii="Times New Roman" w:eastAsia="標楷體" w:hAnsi="標楷體" w:cs="Times New Roman"/>
              </w:rPr>
              <w:t>其他特殊才藝，</w:t>
            </w:r>
            <w:r w:rsidR="00165ECA">
              <w:rPr>
                <w:rFonts w:ascii="Times New Roman" w:eastAsia="標楷體" w:hAnsi="Times New Roman" w:cs="Times New Roman" w:hint="eastAsia"/>
              </w:rPr>
              <w:t>5</w:t>
            </w:r>
            <w:r w:rsidRPr="00F65AB9">
              <w:rPr>
                <w:rFonts w:ascii="Times New Roman" w:eastAsia="標楷體" w:hAnsi="Times New Roman" w:cs="Times New Roman"/>
              </w:rPr>
              <w:t>%</w:t>
            </w:r>
            <w:r w:rsidRPr="00F65AB9">
              <w:rPr>
                <w:rFonts w:ascii="Times New Roman" w:eastAsia="標楷體" w:hAnsi="標楷體" w:cs="Times New Roman"/>
              </w:rPr>
              <w:t>。</w:t>
            </w:r>
          </w:p>
          <w:p w:rsidR="00584DD7" w:rsidRPr="00F65AB9" w:rsidRDefault="00584DD7" w:rsidP="00584DD7">
            <w:pPr>
              <w:spacing w:line="320" w:lineRule="exact"/>
              <w:ind w:left="480" w:hangingChars="200" w:hanging="480"/>
              <w:rPr>
                <w:rFonts w:ascii="Times New Roman" w:eastAsia="標楷體" w:hAnsi="Times New Roman" w:cs="Times New Roman"/>
              </w:rPr>
            </w:pPr>
            <w:r w:rsidRPr="00F65AB9">
              <w:rPr>
                <w:rFonts w:ascii="Times New Roman" w:eastAsia="標楷體" w:hAnsi="標楷體" w:cs="Times New Roman"/>
              </w:rPr>
              <w:t>五、書面審查資料於報名時繳交，相關資料以</w:t>
            </w:r>
            <w:r w:rsidRPr="00F65AB9">
              <w:rPr>
                <w:rFonts w:ascii="Times New Roman" w:eastAsia="標楷體" w:hAnsi="Times New Roman" w:cs="Times New Roman"/>
              </w:rPr>
              <w:t>A4</w:t>
            </w:r>
            <w:r w:rsidRPr="00F65AB9">
              <w:rPr>
                <w:rFonts w:ascii="Times New Roman" w:eastAsia="標楷體" w:hAnsi="標楷體" w:cs="Times New Roman"/>
              </w:rPr>
              <w:t>大小影本繳交。書面審查項目未繳交資料者，該項目以零分計算。</w:t>
            </w:r>
            <w:r w:rsidRPr="00F65AB9">
              <w:rPr>
                <w:rFonts w:ascii="Times New Roman" w:eastAsia="標楷體" w:hAnsi="Times New Roman" w:cs="Times New Roman"/>
              </w:rPr>
              <w:t>(</w:t>
            </w:r>
            <w:r w:rsidRPr="00F65AB9">
              <w:rPr>
                <w:rFonts w:ascii="Times New Roman" w:eastAsia="標楷體" w:hAnsi="標楷體" w:cs="Times New Roman"/>
              </w:rPr>
              <w:t>相關資料本校將留存不予退還</w:t>
            </w:r>
            <w:r w:rsidRPr="00F65AB9">
              <w:rPr>
                <w:rFonts w:ascii="Times New Roman" w:eastAsia="標楷體" w:hAnsi="Times New Roman" w:cs="Times New Roman"/>
              </w:rPr>
              <w:t>)</w:t>
            </w:r>
          </w:p>
          <w:p w:rsidR="004C737A" w:rsidRPr="00F65AB9" w:rsidRDefault="00173104" w:rsidP="004C737A">
            <w:pPr>
              <w:spacing w:line="320" w:lineRule="exact"/>
              <w:ind w:left="480" w:hangingChars="200" w:hanging="480"/>
              <w:rPr>
                <w:rFonts w:ascii="Times New Roman" w:eastAsia="標楷體" w:hAnsi="Times New Roman" w:cs="Times New Roman"/>
              </w:rPr>
            </w:pPr>
            <w:r w:rsidRPr="00F65AB9">
              <w:rPr>
                <w:rFonts w:ascii="Times New Roman" w:eastAsia="標楷體" w:hAnsi="標楷體" w:cs="Times New Roman"/>
              </w:rPr>
              <w:t>六</w:t>
            </w:r>
            <w:r w:rsidR="00DC26B3" w:rsidRPr="00F65AB9">
              <w:rPr>
                <w:rFonts w:ascii="Times New Roman" w:eastAsia="標楷體" w:hAnsi="標楷體" w:cs="Times New Roman"/>
              </w:rPr>
              <w:t>、錄取方式：</w:t>
            </w:r>
          </w:p>
          <w:p w:rsidR="004C737A" w:rsidRPr="00F65AB9" w:rsidRDefault="004C737A" w:rsidP="004C737A">
            <w:pPr>
              <w:spacing w:line="320" w:lineRule="exact"/>
              <w:ind w:leftChars="200" w:left="480"/>
              <w:rPr>
                <w:rFonts w:ascii="Times New Roman" w:eastAsia="標楷體" w:hAnsi="Times New Roman" w:cs="Times New Roman"/>
              </w:rPr>
            </w:pPr>
            <w:r w:rsidRPr="00F65AB9">
              <w:rPr>
                <w:rFonts w:ascii="Times New Roman" w:eastAsia="標楷體" w:hAnsi="Times New Roman" w:cs="Times New Roman"/>
              </w:rPr>
              <w:t>(</w:t>
            </w:r>
            <w:proofErr w:type="gramStart"/>
            <w:r w:rsidRPr="00F65AB9">
              <w:rPr>
                <w:rFonts w:ascii="Times New Roman" w:eastAsia="標楷體" w:hAnsi="標楷體" w:cs="Times New Roman"/>
              </w:rPr>
              <w:t>一</w:t>
            </w:r>
            <w:proofErr w:type="gramEnd"/>
            <w:r w:rsidRPr="00F65AB9">
              <w:rPr>
                <w:rFonts w:ascii="Times New Roman" w:eastAsia="標楷體" w:hAnsi="Times New Roman" w:cs="Times New Roman"/>
              </w:rPr>
              <w:t>)</w:t>
            </w:r>
            <w:r w:rsidR="00DC26B3" w:rsidRPr="00F65AB9">
              <w:rPr>
                <w:rFonts w:ascii="Times New Roman" w:eastAsia="標楷體" w:hAnsi="標楷體" w:cs="Times New Roman"/>
              </w:rPr>
              <w:t>依</w:t>
            </w:r>
            <w:r w:rsidR="00173104" w:rsidRPr="00F65AB9">
              <w:rPr>
                <w:rFonts w:ascii="Times New Roman" w:eastAsia="標楷體" w:hAnsi="標楷體" w:cs="Times New Roman"/>
              </w:rPr>
              <w:t>甄選總成績分數高低，擇優錄取至額滿為止。</w:t>
            </w:r>
          </w:p>
          <w:p w:rsidR="004C737A" w:rsidRPr="00F65AB9" w:rsidRDefault="004C737A" w:rsidP="004C737A">
            <w:pPr>
              <w:spacing w:line="320" w:lineRule="exact"/>
              <w:ind w:leftChars="200" w:left="480"/>
              <w:rPr>
                <w:rFonts w:ascii="Times New Roman" w:eastAsia="標楷體" w:hAnsi="Times New Roman" w:cs="Times New Roman"/>
              </w:rPr>
            </w:pPr>
            <w:r w:rsidRPr="00F65AB9">
              <w:rPr>
                <w:rFonts w:ascii="Times New Roman" w:eastAsia="標楷體" w:hAnsi="Times New Roman" w:cs="Times New Roman"/>
              </w:rPr>
              <w:t>(</w:t>
            </w:r>
            <w:r w:rsidRPr="00F65AB9">
              <w:rPr>
                <w:rFonts w:ascii="Times New Roman" w:eastAsia="標楷體" w:hAnsi="標楷體" w:cs="Times New Roman"/>
              </w:rPr>
              <w:t>二</w:t>
            </w:r>
            <w:r w:rsidRPr="00F65AB9">
              <w:rPr>
                <w:rFonts w:ascii="Times New Roman" w:eastAsia="標楷體" w:hAnsi="Times New Roman" w:cs="Times New Roman"/>
              </w:rPr>
              <w:t>)</w:t>
            </w:r>
            <w:r w:rsidR="006940D7" w:rsidRPr="00F65AB9">
              <w:rPr>
                <w:rFonts w:ascii="Times New Roman" w:eastAsia="標楷體" w:hAnsi="標楷體" w:cs="Times New Roman"/>
              </w:rPr>
              <w:t>同</w:t>
            </w:r>
            <w:proofErr w:type="gramStart"/>
            <w:r w:rsidR="006940D7" w:rsidRPr="00F65AB9">
              <w:rPr>
                <w:rFonts w:ascii="Times New Roman" w:eastAsia="標楷體" w:hAnsi="標楷體" w:cs="Times New Roman"/>
              </w:rPr>
              <w:t>分比序順序</w:t>
            </w:r>
            <w:proofErr w:type="gramEnd"/>
            <w:r w:rsidR="006940D7" w:rsidRPr="00F65AB9">
              <w:rPr>
                <w:rFonts w:ascii="Times New Roman" w:eastAsia="標楷體" w:hAnsi="標楷體" w:cs="Times New Roman"/>
              </w:rPr>
              <w:t>：</w:t>
            </w:r>
            <w:r w:rsidR="006940D7" w:rsidRPr="00F65AB9">
              <w:rPr>
                <w:rFonts w:ascii="Times New Roman" w:eastAsia="標楷體" w:hAnsi="Times New Roman" w:cs="Times New Roman"/>
              </w:rPr>
              <w:t>(1)</w:t>
            </w:r>
            <w:r w:rsidR="006940D7" w:rsidRPr="00F65AB9">
              <w:rPr>
                <w:rFonts w:ascii="Times New Roman" w:eastAsia="標楷體" w:hAnsi="標楷體" w:cs="Times New Roman"/>
              </w:rPr>
              <w:t>面談成績</w:t>
            </w:r>
            <w:r w:rsidR="006940D7" w:rsidRPr="00F65AB9">
              <w:rPr>
                <w:rFonts w:ascii="Times New Roman" w:eastAsia="標楷體" w:hAnsi="Times New Roman" w:cs="Times New Roman"/>
              </w:rPr>
              <w:t>(2)</w:t>
            </w:r>
            <w:r w:rsidR="006940D7" w:rsidRPr="00F65AB9">
              <w:rPr>
                <w:rFonts w:ascii="Times New Roman" w:eastAsia="標楷體" w:hAnsi="標楷體" w:cs="Times New Roman"/>
              </w:rPr>
              <w:t>書面審查成績。</w:t>
            </w:r>
          </w:p>
          <w:p w:rsidR="00DC26B3" w:rsidRPr="004D1F3F" w:rsidRDefault="00173104" w:rsidP="004C737A">
            <w:pPr>
              <w:spacing w:line="320" w:lineRule="exact"/>
              <w:ind w:left="480" w:hangingChars="200" w:hanging="480"/>
              <w:rPr>
                <w:rFonts w:eastAsia="標楷體"/>
              </w:rPr>
            </w:pPr>
            <w:r w:rsidRPr="00F65AB9">
              <w:rPr>
                <w:rFonts w:ascii="Times New Roman" w:eastAsia="標楷體" w:hAnsi="標楷體" w:cs="Times New Roman"/>
              </w:rPr>
              <w:t>七</w:t>
            </w:r>
            <w:r w:rsidR="00DC26B3" w:rsidRPr="00F65AB9">
              <w:rPr>
                <w:rFonts w:ascii="Times New Roman" w:eastAsia="標楷體" w:hAnsi="標楷體" w:cs="Times New Roman"/>
              </w:rPr>
              <w:t>、放榜方式：公告於本校網頁。</w:t>
            </w:r>
          </w:p>
        </w:tc>
      </w:tr>
      <w:tr w:rsidR="00DC26B3" w:rsidRPr="0053219A" w:rsidTr="00D6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0"/>
        </w:trPr>
        <w:tc>
          <w:tcPr>
            <w:tcW w:w="422" w:type="dxa"/>
            <w:tcBorders>
              <w:top w:val="single" w:sz="12" w:space="0" w:color="auto"/>
              <w:left w:val="single" w:sz="12" w:space="0" w:color="auto"/>
              <w:bottom w:val="single" w:sz="12" w:space="0" w:color="auto"/>
              <w:right w:val="single" w:sz="6" w:space="0" w:color="auto"/>
            </w:tcBorders>
            <w:vAlign w:val="center"/>
          </w:tcPr>
          <w:p w:rsidR="00DC26B3" w:rsidRPr="007A6E94" w:rsidRDefault="00DC26B3" w:rsidP="007A6E94">
            <w:pPr>
              <w:spacing w:line="240" w:lineRule="atLeast"/>
              <w:jc w:val="center"/>
              <w:rPr>
                <w:rFonts w:ascii="Times New Roman" w:eastAsia="標楷體" w:hAnsi="Times New Roman" w:cs="Times New Roman"/>
                <w:color w:val="000000"/>
              </w:rPr>
            </w:pPr>
            <w:r w:rsidRPr="007A6E94">
              <w:rPr>
                <w:rFonts w:ascii="Times New Roman" w:eastAsia="標楷體" w:hAnsi="Times New Roman" w:cs="標楷體" w:hint="eastAsia"/>
                <w:color w:val="000000"/>
              </w:rPr>
              <w:t>備</w:t>
            </w:r>
          </w:p>
          <w:p w:rsidR="00DC26B3" w:rsidRPr="007A6E94" w:rsidRDefault="00DC26B3" w:rsidP="007A6E94">
            <w:pPr>
              <w:spacing w:line="240" w:lineRule="atLeast"/>
              <w:jc w:val="center"/>
              <w:rPr>
                <w:rFonts w:ascii="Times New Roman" w:eastAsia="標楷體" w:hAnsi="Times New Roman" w:cs="Times New Roman"/>
                <w:color w:val="000000"/>
              </w:rPr>
            </w:pPr>
          </w:p>
          <w:p w:rsidR="00DC26B3" w:rsidRPr="007A6E94" w:rsidRDefault="00DC26B3" w:rsidP="007A6E94">
            <w:pPr>
              <w:spacing w:line="240" w:lineRule="atLeast"/>
              <w:jc w:val="center"/>
              <w:rPr>
                <w:rFonts w:ascii="Times New Roman" w:eastAsia="標楷體" w:hAnsi="Times New Roman" w:cs="Times New Roman"/>
                <w:color w:val="000000"/>
              </w:rPr>
            </w:pPr>
          </w:p>
          <w:p w:rsidR="00DC26B3" w:rsidRPr="007A6E94" w:rsidRDefault="00DC26B3" w:rsidP="007A6E94">
            <w:pPr>
              <w:spacing w:line="240" w:lineRule="atLeast"/>
              <w:jc w:val="center"/>
              <w:rPr>
                <w:rFonts w:ascii="Times New Roman" w:eastAsia="標楷體" w:hAnsi="Times New Roman" w:cs="Times New Roman"/>
                <w:color w:val="000000"/>
              </w:rPr>
            </w:pPr>
            <w:proofErr w:type="gramStart"/>
            <w:r w:rsidRPr="007A6E94">
              <w:rPr>
                <w:rFonts w:ascii="Times New Roman" w:eastAsia="標楷體" w:hAnsi="Times New Roman" w:cs="標楷體" w:hint="eastAsia"/>
                <w:color w:val="000000"/>
              </w:rPr>
              <w:t>註</w:t>
            </w:r>
            <w:proofErr w:type="gramEnd"/>
          </w:p>
        </w:tc>
        <w:tc>
          <w:tcPr>
            <w:tcW w:w="9930" w:type="dxa"/>
            <w:gridSpan w:val="8"/>
            <w:tcBorders>
              <w:top w:val="single" w:sz="12" w:space="0" w:color="auto"/>
              <w:left w:val="single" w:sz="6" w:space="0" w:color="auto"/>
              <w:bottom w:val="single" w:sz="12" w:space="0" w:color="auto"/>
              <w:right w:val="single" w:sz="12" w:space="0" w:color="auto"/>
            </w:tcBorders>
          </w:tcPr>
          <w:p w:rsidR="00751521" w:rsidRPr="00F65AB9" w:rsidRDefault="00751521" w:rsidP="00584DD7">
            <w:pPr>
              <w:pStyle w:val="1"/>
              <w:spacing w:line="320" w:lineRule="exact"/>
              <w:ind w:leftChars="0" w:left="0"/>
              <w:jc w:val="both"/>
              <w:rPr>
                <w:rFonts w:eastAsia="標楷體"/>
              </w:rPr>
            </w:pPr>
            <w:r w:rsidRPr="00F65AB9">
              <w:rPr>
                <w:rFonts w:eastAsia="標楷體" w:hAnsi="標楷體"/>
              </w:rPr>
              <w:t>一、本項招生管道不限定畢業國中區域，歡迎各縣市國中畢業生跨區報考。</w:t>
            </w:r>
          </w:p>
          <w:p w:rsidR="00DC26B3" w:rsidRPr="00F65AB9" w:rsidRDefault="00751521" w:rsidP="00584DD7">
            <w:pPr>
              <w:pStyle w:val="1"/>
              <w:spacing w:line="320" w:lineRule="exact"/>
              <w:ind w:leftChars="0" w:left="0"/>
              <w:jc w:val="both"/>
              <w:rPr>
                <w:rFonts w:eastAsia="標楷體"/>
              </w:rPr>
            </w:pPr>
            <w:r w:rsidRPr="00F65AB9">
              <w:rPr>
                <w:rFonts w:eastAsia="標楷體" w:hAnsi="標楷體"/>
              </w:rPr>
              <w:t>二</w:t>
            </w:r>
            <w:r w:rsidR="00DC26B3" w:rsidRPr="00F65AB9">
              <w:rPr>
                <w:rFonts w:eastAsia="標楷體" w:hAnsi="標楷體"/>
              </w:rPr>
              <w:t>、本校設有校車及學生宿舍，亦可搭乘火車。</w:t>
            </w:r>
          </w:p>
          <w:p w:rsidR="00DC26B3" w:rsidRPr="00F65AB9" w:rsidRDefault="00751521" w:rsidP="00584DD7">
            <w:pPr>
              <w:pStyle w:val="1"/>
              <w:spacing w:line="320" w:lineRule="exact"/>
              <w:ind w:leftChars="0" w:hangingChars="200" w:hanging="480"/>
              <w:jc w:val="both"/>
              <w:rPr>
                <w:rFonts w:eastAsia="標楷體"/>
              </w:rPr>
            </w:pPr>
            <w:r w:rsidRPr="00F65AB9">
              <w:rPr>
                <w:rFonts w:eastAsia="標楷體" w:hAnsi="標楷體"/>
              </w:rPr>
              <w:t>三</w:t>
            </w:r>
            <w:r w:rsidR="00DC26B3" w:rsidRPr="00F65AB9">
              <w:rPr>
                <w:rFonts w:eastAsia="標楷體" w:hAnsi="標楷體"/>
              </w:rPr>
              <w:t>、本校教學設備充實，師資優良教學認真負責。平均每位畢業生取得丙級證照一張以上，每年通過乙級檢定人數高達</w:t>
            </w:r>
            <w:r w:rsidR="00DC26B3" w:rsidRPr="00F65AB9">
              <w:rPr>
                <w:rFonts w:eastAsia="標楷體"/>
              </w:rPr>
              <w:t>35%</w:t>
            </w:r>
            <w:r w:rsidR="00DC26B3" w:rsidRPr="00F65AB9">
              <w:rPr>
                <w:rFonts w:eastAsia="標楷體" w:hAnsi="標楷體"/>
              </w:rPr>
              <w:t>以上。</w:t>
            </w:r>
          </w:p>
          <w:p w:rsidR="00DC26B3" w:rsidRPr="004D1F3F" w:rsidRDefault="00751521" w:rsidP="00584DD7">
            <w:pPr>
              <w:pStyle w:val="1"/>
              <w:spacing w:line="320" w:lineRule="exact"/>
              <w:ind w:leftChars="0" w:hangingChars="200" w:hanging="480"/>
              <w:jc w:val="both"/>
              <w:rPr>
                <w:rFonts w:eastAsia="標楷體"/>
              </w:rPr>
            </w:pPr>
            <w:r w:rsidRPr="00F65AB9">
              <w:rPr>
                <w:rFonts w:eastAsia="標楷體" w:hAnsi="標楷體"/>
              </w:rPr>
              <w:t>四</w:t>
            </w:r>
            <w:r w:rsidR="00DC26B3" w:rsidRPr="00F65AB9">
              <w:rPr>
                <w:rFonts w:eastAsia="標楷體" w:hAnsi="標楷體"/>
              </w:rPr>
              <w:t>、</w:t>
            </w:r>
            <w:r w:rsidRPr="00F65AB9">
              <w:rPr>
                <w:rFonts w:eastAsia="標楷體" w:hAnsi="標楷體"/>
              </w:rPr>
              <w:t>有關本校特色招生科系</w:t>
            </w:r>
            <w:r w:rsidR="001550CD">
              <w:rPr>
                <w:rFonts w:eastAsia="標楷體" w:hAnsi="標楷體" w:hint="eastAsia"/>
              </w:rPr>
              <w:t>相</w:t>
            </w:r>
            <w:r w:rsidRPr="00F65AB9">
              <w:rPr>
                <w:rFonts w:eastAsia="標楷體" w:hAnsi="標楷體"/>
              </w:rPr>
              <w:t>關訊息，歡迎上本校網站查詢或請撥招生電話</w:t>
            </w:r>
            <w:r w:rsidR="00DC26B3" w:rsidRPr="00F65AB9">
              <w:rPr>
                <w:rFonts w:eastAsia="標楷體" w:hAnsi="標楷體"/>
              </w:rPr>
              <w:t>：教務處</w:t>
            </w:r>
            <w:r w:rsidR="00DC26B3" w:rsidRPr="00F65AB9">
              <w:rPr>
                <w:rFonts w:eastAsia="標楷體"/>
              </w:rPr>
              <w:t>(06)6901190</w:t>
            </w:r>
            <w:r w:rsidR="00DC26B3" w:rsidRPr="00F65AB9">
              <w:rPr>
                <w:rFonts w:eastAsia="標楷體" w:hAnsi="標楷體"/>
              </w:rPr>
              <w:t>轉</w:t>
            </w:r>
            <w:r w:rsidR="00DC26B3" w:rsidRPr="00F65AB9">
              <w:rPr>
                <w:rFonts w:eastAsia="標楷體"/>
              </w:rPr>
              <w:t>19</w:t>
            </w:r>
            <w:r w:rsidR="00DC26B3" w:rsidRPr="00F65AB9">
              <w:rPr>
                <w:rFonts w:eastAsia="標楷體" w:hAnsi="標楷體"/>
              </w:rPr>
              <w:t>、學</w:t>
            </w:r>
            <w:proofErr w:type="gramStart"/>
            <w:r w:rsidR="00DC26B3" w:rsidRPr="00F65AB9">
              <w:rPr>
                <w:rFonts w:eastAsia="標楷體" w:hAnsi="標楷體"/>
              </w:rPr>
              <w:t>務</w:t>
            </w:r>
            <w:proofErr w:type="gramEnd"/>
            <w:r w:rsidR="00DC26B3" w:rsidRPr="00F65AB9">
              <w:rPr>
                <w:rFonts w:eastAsia="標楷體" w:hAnsi="標楷體"/>
              </w:rPr>
              <w:t>處</w:t>
            </w:r>
            <w:r w:rsidR="00DC26B3" w:rsidRPr="00F65AB9">
              <w:rPr>
                <w:rFonts w:eastAsia="標楷體"/>
              </w:rPr>
              <w:t>(06)6901190</w:t>
            </w:r>
            <w:r w:rsidR="00DC26B3" w:rsidRPr="00F65AB9">
              <w:rPr>
                <w:rFonts w:eastAsia="標楷體" w:hAnsi="標楷體"/>
              </w:rPr>
              <w:t>轉</w:t>
            </w:r>
            <w:r w:rsidR="00DC26B3" w:rsidRPr="00F65AB9">
              <w:rPr>
                <w:rFonts w:eastAsia="標楷體"/>
              </w:rPr>
              <w:t>21</w:t>
            </w:r>
            <w:r w:rsidR="00DC26B3" w:rsidRPr="00F65AB9">
              <w:rPr>
                <w:rFonts w:eastAsia="標楷體" w:hAnsi="標楷體"/>
              </w:rPr>
              <w:t>、總務處</w:t>
            </w:r>
            <w:r w:rsidR="00DC26B3" w:rsidRPr="00F65AB9">
              <w:rPr>
                <w:rFonts w:eastAsia="標楷體"/>
              </w:rPr>
              <w:t>(06)6902345</w:t>
            </w:r>
          </w:p>
        </w:tc>
      </w:tr>
    </w:tbl>
    <w:p w:rsidR="007B7EC4" w:rsidRDefault="007B7EC4" w:rsidP="002E0891">
      <w:pPr>
        <w:adjustRightInd w:val="0"/>
        <w:snapToGrid w:val="0"/>
        <w:rPr>
          <w:rFonts w:ascii="Times New Roman" w:eastAsia="標楷體" w:hAnsi="Times New Roman" w:cs="Times New Roman"/>
          <w:color w:val="000000"/>
          <w:sz w:val="32"/>
          <w:szCs w:val="32"/>
        </w:rPr>
      </w:pPr>
    </w:p>
    <w:p w:rsidR="00DD39C0" w:rsidRDefault="00DD39C0" w:rsidP="002E0891">
      <w:pPr>
        <w:adjustRightInd w:val="0"/>
        <w:snapToGrid w:val="0"/>
        <w:rPr>
          <w:rFonts w:ascii="Times New Roman" w:eastAsia="標楷體" w:hAnsi="Times New Roman" w:cs="Times New Roman"/>
          <w:color w:val="000000"/>
          <w:sz w:val="32"/>
          <w:szCs w:val="32"/>
        </w:rPr>
      </w:pPr>
    </w:p>
    <w:p w:rsidR="00C3685A" w:rsidRPr="00C3685A" w:rsidRDefault="00296ADB" w:rsidP="00C3685A">
      <w:pPr>
        <w:jc w:val="center"/>
        <w:rPr>
          <w:rFonts w:ascii="Times New Roman" w:eastAsia="標楷體" w:hAnsi="Times New Roman" w:cs="Times New Roman"/>
          <w:sz w:val="28"/>
          <w:szCs w:val="28"/>
        </w:rPr>
      </w:pPr>
      <w:r>
        <w:rPr>
          <w:rFonts w:ascii="標楷體" w:eastAsia="標楷體" w:hAnsi="標楷體"/>
          <w:b/>
          <w:sz w:val="36"/>
          <w:szCs w:val="36"/>
        </w:rPr>
        <w:br w:type="page"/>
      </w:r>
      <w:r w:rsidR="00C3685A" w:rsidRPr="00C3685A">
        <w:rPr>
          <w:rFonts w:ascii="Times New Roman" w:eastAsia="標楷體" w:hAnsi="Times New Roman" w:cs="Times New Roman"/>
          <w:sz w:val="28"/>
          <w:szCs w:val="28"/>
        </w:rPr>
        <w:lastRenderedPageBreak/>
        <w:t>105</w:t>
      </w:r>
      <w:r w:rsidR="00C3685A" w:rsidRPr="00C3685A">
        <w:rPr>
          <w:rFonts w:ascii="Times New Roman" w:eastAsia="標楷體" w:hAnsi="標楷體" w:cs="Times New Roman"/>
          <w:sz w:val="28"/>
          <w:szCs w:val="28"/>
        </w:rPr>
        <w:t>學年度高級中等學校特色招生</w:t>
      </w:r>
      <w:proofErr w:type="gramStart"/>
      <w:r w:rsidR="00C3685A" w:rsidRPr="00C3685A">
        <w:rPr>
          <w:rFonts w:ascii="Times New Roman" w:eastAsia="標楷體" w:hAnsi="標楷體" w:cs="Times New Roman"/>
          <w:sz w:val="28"/>
          <w:szCs w:val="28"/>
        </w:rPr>
        <w:t>專業群科甄選</w:t>
      </w:r>
      <w:proofErr w:type="gramEnd"/>
      <w:r w:rsidR="00C3685A" w:rsidRPr="00C3685A">
        <w:rPr>
          <w:rFonts w:ascii="Times New Roman" w:eastAsia="標楷體" w:hAnsi="標楷體" w:cs="Times New Roman"/>
          <w:sz w:val="28"/>
          <w:szCs w:val="28"/>
        </w:rPr>
        <w:t>入學術科測驗內容審查表</w:t>
      </w:r>
    </w:p>
    <w:tbl>
      <w:tblPr>
        <w:tblW w:w="10012" w:type="dxa"/>
        <w:tblInd w:w="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809"/>
        <w:gridCol w:w="3261"/>
        <w:gridCol w:w="851"/>
        <w:gridCol w:w="4091"/>
      </w:tblGrid>
      <w:tr w:rsidR="00C3685A" w:rsidRPr="00C3685A" w:rsidTr="00C3685A">
        <w:trPr>
          <w:trHeight w:val="553"/>
        </w:trPr>
        <w:tc>
          <w:tcPr>
            <w:tcW w:w="1809" w:type="dxa"/>
            <w:tcBorders>
              <w:top w:val="single" w:sz="12" w:space="0" w:color="auto"/>
            </w:tcBorders>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學校名稱</w:t>
            </w:r>
          </w:p>
        </w:tc>
        <w:tc>
          <w:tcPr>
            <w:tcW w:w="8203" w:type="dxa"/>
            <w:gridSpan w:val="3"/>
            <w:tcBorders>
              <w:top w:val="single" w:sz="12" w:space="0" w:color="auto"/>
            </w:tcBorders>
          </w:tcPr>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陽明學校財團法人</w:t>
            </w:r>
            <w:proofErr w:type="gramStart"/>
            <w:r w:rsidRPr="00C3685A">
              <w:rPr>
                <w:rFonts w:ascii="Times New Roman" w:eastAsia="標楷體" w:hAnsi="標楷體" w:cs="Times New Roman"/>
              </w:rPr>
              <w:t>臺</w:t>
            </w:r>
            <w:proofErr w:type="gramEnd"/>
            <w:r w:rsidRPr="00C3685A">
              <w:rPr>
                <w:rFonts w:ascii="Times New Roman" w:eastAsia="標楷體" w:hAnsi="標楷體" w:cs="Times New Roman"/>
              </w:rPr>
              <w:t>南市陽明高級工商職業學校</w:t>
            </w:r>
          </w:p>
        </w:tc>
      </w:tr>
      <w:tr w:rsidR="00C3685A" w:rsidRPr="00C3685A" w:rsidTr="00C3685A">
        <w:trPr>
          <w:trHeight w:val="547"/>
        </w:trPr>
        <w:tc>
          <w:tcPr>
            <w:tcW w:w="1809" w:type="dxa"/>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術科測驗日期</w:t>
            </w:r>
          </w:p>
        </w:tc>
        <w:tc>
          <w:tcPr>
            <w:tcW w:w="3261" w:type="dxa"/>
          </w:tcPr>
          <w:p w:rsidR="00C3685A" w:rsidRPr="00C3685A" w:rsidRDefault="00C3685A" w:rsidP="0090288B">
            <w:pPr>
              <w:rPr>
                <w:rFonts w:ascii="Times New Roman" w:eastAsia="標楷體" w:hAnsi="Times New Roman" w:cs="Times New Roman"/>
              </w:rPr>
            </w:pPr>
            <w:r w:rsidRPr="00C3685A">
              <w:rPr>
                <w:rFonts w:ascii="Times New Roman" w:eastAsia="標楷體" w:hAnsi="Times New Roman" w:cs="Times New Roman"/>
              </w:rPr>
              <w:t>105</w:t>
            </w:r>
            <w:r w:rsidRPr="00C3685A">
              <w:rPr>
                <w:rFonts w:ascii="Times New Roman" w:eastAsia="標楷體" w:hAnsi="標楷體" w:cs="Times New Roman"/>
              </w:rPr>
              <w:t>年</w:t>
            </w:r>
            <w:r w:rsidRPr="00C3685A">
              <w:rPr>
                <w:rFonts w:ascii="Times New Roman" w:eastAsia="標楷體" w:hAnsi="Times New Roman" w:cs="Times New Roman"/>
              </w:rPr>
              <w:t>4</w:t>
            </w:r>
            <w:r w:rsidRPr="00C3685A">
              <w:rPr>
                <w:rFonts w:ascii="Times New Roman" w:eastAsia="標楷體" w:hAnsi="標楷體" w:cs="Times New Roman"/>
              </w:rPr>
              <w:t>月</w:t>
            </w:r>
            <w:r w:rsidRPr="00C3685A">
              <w:rPr>
                <w:rFonts w:ascii="Times New Roman" w:eastAsia="標楷體" w:hAnsi="Times New Roman" w:cs="Times New Roman"/>
              </w:rPr>
              <w:t>23</w:t>
            </w:r>
            <w:r w:rsidRPr="00C3685A">
              <w:rPr>
                <w:rFonts w:ascii="Times New Roman" w:eastAsia="標楷體" w:hAnsi="標楷體" w:cs="Times New Roman"/>
              </w:rPr>
              <w:t>日</w:t>
            </w:r>
            <w:r w:rsidRPr="00C3685A">
              <w:rPr>
                <w:rFonts w:ascii="Times New Roman" w:eastAsia="標楷體" w:hAnsi="Times New Roman" w:cs="Times New Roman"/>
              </w:rPr>
              <w:t>(</w:t>
            </w:r>
            <w:r w:rsidRPr="00C3685A">
              <w:rPr>
                <w:rFonts w:ascii="Times New Roman" w:eastAsia="標楷體" w:hAnsi="標楷體" w:cs="Times New Roman"/>
              </w:rPr>
              <w:t>星期六</w:t>
            </w:r>
            <w:r w:rsidRPr="00C3685A">
              <w:rPr>
                <w:rFonts w:ascii="Times New Roman" w:eastAsia="標楷體" w:hAnsi="Times New Roman" w:cs="Times New Roman"/>
              </w:rPr>
              <w:t>)</w:t>
            </w:r>
          </w:p>
        </w:tc>
        <w:tc>
          <w:tcPr>
            <w:tcW w:w="851" w:type="dxa"/>
          </w:tcPr>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科班</w:t>
            </w:r>
          </w:p>
        </w:tc>
        <w:tc>
          <w:tcPr>
            <w:tcW w:w="4091" w:type="dxa"/>
          </w:tcPr>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color w:val="000000"/>
              </w:rPr>
              <w:t>汽車科</w:t>
            </w:r>
            <w:r w:rsidRPr="00C3685A">
              <w:rPr>
                <w:rFonts w:ascii="Times New Roman" w:eastAsia="標楷體" w:hAnsi="Times New Roman" w:cs="Times New Roman"/>
                <w:color w:val="000000"/>
              </w:rPr>
              <w:t>(</w:t>
            </w:r>
            <w:r w:rsidRPr="00C3685A">
              <w:rPr>
                <w:rFonts w:ascii="Times New Roman" w:eastAsia="標楷體" w:hAnsi="標楷體" w:cs="Times New Roman"/>
                <w:color w:val="000000"/>
              </w:rPr>
              <w:t>汽車技術特色班</w:t>
            </w:r>
            <w:r w:rsidRPr="00C3685A">
              <w:rPr>
                <w:rFonts w:ascii="Times New Roman" w:eastAsia="標楷體" w:hAnsi="Times New Roman" w:cs="Times New Roman"/>
                <w:color w:val="000000"/>
              </w:rPr>
              <w:t>)</w:t>
            </w:r>
          </w:p>
        </w:tc>
      </w:tr>
      <w:tr w:rsidR="00C3685A" w:rsidRPr="00C3685A" w:rsidTr="00C3685A">
        <w:trPr>
          <w:trHeight w:val="568"/>
        </w:trPr>
        <w:tc>
          <w:tcPr>
            <w:tcW w:w="1809" w:type="dxa"/>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術科測驗項目</w:t>
            </w:r>
          </w:p>
        </w:tc>
        <w:tc>
          <w:tcPr>
            <w:tcW w:w="8203" w:type="dxa"/>
            <w:gridSpan w:val="3"/>
          </w:tcPr>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面談</w:t>
            </w:r>
          </w:p>
        </w:tc>
      </w:tr>
      <w:tr w:rsidR="00C3685A" w:rsidRPr="00C3685A" w:rsidTr="00C3685A">
        <w:trPr>
          <w:trHeight w:val="1366"/>
        </w:trPr>
        <w:tc>
          <w:tcPr>
            <w:tcW w:w="1809" w:type="dxa"/>
            <w:tcBorders>
              <w:bottom w:val="single" w:sz="4" w:space="0" w:color="auto"/>
            </w:tcBorders>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術科命題規範</w:t>
            </w:r>
          </w:p>
        </w:tc>
        <w:tc>
          <w:tcPr>
            <w:tcW w:w="8203" w:type="dxa"/>
            <w:gridSpan w:val="3"/>
            <w:tcBorders>
              <w:bottom w:val="single" w:sz="4" w:space="0" w:color="auto"/>
            </w:tcBorders>
          </w:tcPr>
          <w:p w:rsidR="00C3685A" w:rsidRPr="00C3685A" w:rsidRDefault="00C3685A" w:rsidP="00C3685A">
            <w:pPr>
              <w:numPr>
                <w:ilvl w:val="0"/>
                <w:numId w:val="13"/>
              </w:numPr>
              <w:rPr>
                <w:rFonts w:ascii="Times New Roman" w:eastAsia="標楷體" w:hAnsi="Times New Roman" w:cs="Times New Roman"/>
              </w:rPr>
            </w:pPr>
            <w:r w:rsidRPr="00C3685A">
              <w:rPr>
                <w:rFonts w:ascii="Times New Roman" w:eastAsia="標楷體" w:hAnsi="標楷體" w:cs="Times New Roman"/>
              </w:rPr>
              <w:t>具連接性：術科測驗考題能聯結與對準九年一貫課程綱要領域之語文、健康與體育、社會及綜合活動學習領域等能力指標。</w:t>
            </w:r>
          </w:p>
          <w:p w:rsidR="00C3685A" w:rsidRPr="00C3685A" w:rsidRDefault="00C3685A" w:rsidP="00C3685A">
            <w:pPr>
              <w:numPr>
                <w:ilvl w:val="0"/>
                <w:numId w:val="13"/>
              </w:numPr>
              <w:rPr>
                <w:rFonts w:ascii="Times New Roman" w:eastAsia="標楷體" w:hAnsi="Times New Roman" w:cs="Times New Roman"/>
              </w:rPr>
            </w:pPr>
            <w:r w:rsidRPr="00C3685A">
              <w:rPr>
                <w:rFonts w:ascii="Times New Roman" w:eastAsia="標楷體" w:hAnsi="標楷體" w:cs="Times New Roman"/>
              </w:rPr>
              <w:t>有區別性：術科測驗內容包括學習態度、</w:t>
            </w:r>
            <w:proofErr w:type="gramStart"/>
            <w:r w:rsidRPr="00C3685A">
              <w:rPr>
                <w:rFonts w:ascii="Times New Roman" w:eastAsia="標楷體" w:hAnsi="標楷體" w:cs="Times New Roman"/>
              </w:rPr>
              <w:t>口語表能</w:t>
            </w:r>
            <w:proofErr w:type="gramEnd"/>
            <w:r w:rsidRPr="00C3685A">
              <w:rPr>
                <w:rFonts w:ascii="Times New Roman" w:eastAsia="標楷體" w:hAnsi="標楷體" w:cs="Times New Roman"/>
              </w:rPr>
              <w:t>、人格特質、價值觀等性向，能區別學生對動力機械群之學習興趣及發展潛能。</w:t>
            </w:r>
          </w:p>
          <w:p w:rsidR="00C3685A" w:rsidRPr="00C3685A" w:rsidRDefault="00C3685A" w:rsidP="00C3685A">
            <w:pPr>
              <w:numPr>
                <w:ilvl w:val="0"/>
                <w:numId w:val="13"/>
              </w:numPr>
              <w:rPr>
                <w:rFonts w:ascii="Times New Roman" w:eastAsia="標楷體" w:hAnsi="Times New Roman" w:cs="Times New Roman"/>
              </w:rPr>
            </w:pPr>
            <w:r w:rsidRPr="00C3685A">
              <w:rPr>
                <w:rFonts w:ascii="Times New Roman" w:eastAsia="標楷體" w:hAnsi="標楷體" w:cs="Times New Roman"/>
              </w:rPr>
              <w:t>可操作性：術科測驗</w:t>
            </w:r>
            <w:proofErr w:type="gramStart"/>
            <w:r w:rsidRPr="00C3685A">
              <w:rPr>
                <w:rFonts w:ascii="Times New Roman" w:eastAsia="標楷體" w:hAnsi="標楷體" w:cs="Times New Roman"/>
              </w:rPr>
              <w:t>採</w:t>
            </w:r>
            <w:proofErr w:type="gramEnd"/>
            <w:r w:rsidRPr="00C3685A">
              <w:rPr>
                <w:rFonts w:ascii="Times New Roman" w:eastAsia="標楷體" w:hAnsi="標楷體" w:cs="Times New Roman"/>
              </w:rPr>
              <w:t>面試，由測試學校統一說明面試測驗內容及評分標準。</w:t>
            </w:r>
          </w:p>
          <w:p w:rsidR="00C3685A" w:rsidRPr="00C3685A" w:rsidRDefault="00C3685A" w:rsidP="00C3685A">
            <w:pPr>
              <w:numPr>
                <w:ilvl w:val="0"/>
                <w:numId w:val="13"/>
              </w:numPr>
              <w:rPr>
                <w:rFonts w:ascii="Times New Roman" w:eastAsia="標楷體" w:hAnsi="Times New Roman" w:cs="Times New Roman"/>
              </w:rPr>
            </w:pPr>
            <w:r w:rsidRPr="00C3685A">
              <w:rPr>
                <w:rFonts w:ascii="Times New Roman" w:eastAsia="標楷體" w:hAnsi="標楷體" w:cs="Times New Roman"/>
              </w:rPr>
              <w:t>明確說明：透過現場面談問答，以了解學生的學習動機和態度，並給予評分。</w:t>
            </w:r>
          </w:p>
          <w:p w:rsidR="00C3685A" w:rsidRPr="00C3685A" w:rsidRDefault="00C3685A" w:rsidP="0090288B">
            <w:pPr>
              <w:rPr>
                <w:rFonts w:ascii="Times New Roman" w:eastAsia="標楷體" w:hAnsi="Times New Roman" w:cs="Times New Roman"/>
              </w:rPr>
            </w:pPr>
          </w:p>
        </w:tc>
      </w:tr>
      <w:tr w:rsidR="00C3685A" w:rsidRPr="00C3685A" w:rsidTr="00C3685A">
        <w:trPr>
          <w:trHeight w:val="3792"/>
        </w:trPr>
        <w:tc>
          <w:tcPr>
            <w:tcW w:w="1809" w:type="dxa"/>
            <w:tcBorders>
              <w:top w:val="single" w:sz="4" w:space="0" w:color="auto"/>
            </w:tcBorders>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術科測驗內容及試題範例</w:t>
            </w:r>
          </w:p>
        </w:tc>
        <w:tc>
          <w:tcPr>
            <w:tcW w:w="8203" w:type="dxa"/>
            <w:gridSpan w:val="3"/>
            <w:tcBorders>
              <w:top w:val="single" w:sz="4" w:space="0" w:color="auto"/>
            </w:tcBorders>
          </w:tcPr>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面談項目：一、自我介紹，二、儀態談吐，三、臨場反應能力。</w:t>
            </w:r>
          </w:p>
          <w:p w:rsidR="00C3685A" w:rsidRPr="00C3685A" w:rsidRDefault="00C3685A" w:rsidP="0090288B">
            <w:pPr>
              <w:rPr>
                <w:rFonts w:ascii="Times New Roman" w:eastAsia="標楷體" w:hAnsi="Times New Roman" w:cs="Times New Roman"/>
              </w:rPr>
            </w:pP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面談試題範例：</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一、請簡述你的人格特質與優缺點。</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二、請說明為何選擇陽明工商與汽車科（汽車技術）特色班？</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三、你覺得自己有哪些專長適合就讀汽車科（汽車技術）特色班？</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四、對於汽機車的了解為何？</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五、是否參加汽機車相關競賽，請簡單介紹所做內容及成績？</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六、曾參加比賽嗎？簡述參賽過程與結果？</w:t>
            </w:r>
          </w:p>
          <w:p w:rsidR="00C3685A" w:rsidRPr="00C3685A" w:rsidRDefault="00C3685A" w:rsidP="0090288B">
            <w:pPr>
              <w:rPr>
                <w:rFonts w:ascii="Times New Roman" w:eastAsia="標楷體" w:hAnsi="Times New Roman" w:cs="Times New Roman"/>
              </w:rPr>
            </w:pPr>
            <w:r w:rsidRPr="00C3685A">
              <w:rPr>
                <w:rFonts w:ascii="Times New Roman" w:eastAsia="標楷體" w:hAnsi="標楷體" w:cs="Times New Roman"/>
              </w:rPr>
              <w:t>七、未來三年的讀書計畫？</w:t>
            </w:r>
          </w:p>
        </w:tc>
      </w:tr>
      <w:tr w:rsidR="00C3685A" w:rsidRPr="00C3685A" w:rsidTr="00C3685A">
        <w:trPr>
          <w:trHeight w:val="2292"/>
        </w:trPr>
        <w:tc>
          <w:tcPr>
            <w:tcW w:w="1809" w:type="dxa"/>
            <w:tcBorders>
              <w:bottom w:val="single" w:sz="4" w:space="0" w:color="auto"/>
            </w:tcBorders>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術科評量規範</w:t>
            </w:r>
          </w:p>
        </w:tc>
        <w:tc>
          <w:tcPr>
            <w:tcW w:w="8203" w:type="dxa"/>
            <w:gridSpan w:val="3"/>
            <w:tcBorders>
              <w:bottom w:val="single" w:sz="4" w:space="0" w:color="auto"/>
            </w:tcBorders>
          </w:tcPr>
          <w:p w:rsidR="00C3685A" w:rsidRPr="00C3685A" w:rsidRDefault="00C3685A" w:rsidP="0090288B">
            <w:pPr>
              <w:pStyle w:val="aa"/>
              <w:widowControl/>
              <w:spacing w:line="320" w:lineRule="exact"/>
              <w:ind w:leftChars="0" w:left="1680" w:hangingChars="700" w:hanging="1680"/>
              <w:rPr>
                <w:rFonts w:ascii="Times New Roman" w:eastAsia="標楷體" w:hAnsi="Times New Roman" w:cs="Times New Roman"/>
              </w:rPr>
            </w:pPr>
            <w:r w:rsidRPr="00C3685A">
              <w:rPr>
                <w:rFonts w:ascii="Times New Roman" w:eastAsia="標楷體" w:hAnsi="標楷體" w:cs="Times New Roman"/>
              </w:rPr>
              <w:t>考生言辭方面：回答問題清晰切中主題、說話有條理措辭適當、能持續吸引委員的注意力。</w:t>
            </w:r>
          </w:p>
          <w:p w:rsidR="00C3685A" w:rsidRPr="00C3685A" w:rsidRDefault="00C3685A" w:rsidP="0090288B">
            <w:pPr>
              <w:widowControl/>
              <w:spacing w:line="320" w:lineRule="exact"/>
              <w:ind w:left="1680" w:hangingChars="700" w:hanging="1680"/>
              <w:rPr>
                <w:rFonts w:ascii="Times New Roman" w:eastAsia="標楷體" w:hAnsi="Times New Roman" w:cs="Times New Roman"/>
              </w:rPr>
            </w:pPr>
            <w:r w:rsidRPr="00C3685A">
              <w:rPr>
                <w:rFonts w:ascii="Times New Roman" w:eastAsia="標楷體" w:hAnsi="標楷體" w:cs="Times New Roman"/>
              </w:rPr>
              <w:t>考生表現方面：審慎思考後再明確回答問題、分析事情脈絡清楚思考周延、有自己的見解。</w:t>
            </w:r>
          </w:p>
          <w:p w:rsidR="00C3685A" w:rsidRPr="00C3685A" w:rsidRDefault="00C3685A" w:rsidP="0090288B">
            <w:pPr>
              <w:ind w:left="1680" w:hangingChars="700" w:hanging="1680"/>
              <w:rPr>
                <w:rFonts w:ascii="Times New Roman" w:eastAsia="標楷體" w:hAnsi="Times New Roman" w:cs="Times New Roman"/>
              </w:rPr>
            </w:pPr>
            <w:r w:rsidRPr="00C3685A">
              <w:rPr>
                <w:rFonts w:ascii="Times New Roman" w:eastAsia="標楷體" w:hAnsi="標楷體" w:cs="Times New Roman"/>
              </w:rPr>
              <w:t>考生反應方面：能快速掌握且有系統地組織委員談話內容的重點、能提出一種以上可行的處理策略或方案。</w:t>
            </w:r>
          </w:p>
          <w:p w:rsidR="00C3685A" w:rsidRDefault="00C3685A" w:rsidP="0090288B">
            <w:pPr>
              <w:pStyle w:val="aa"/>
              <w:widowControl/>
              <w:spacing w:line="320" w:lineRule="exact"/>
              <w:ind w:leftChars="0" w:left="1680" w:hangingChars="700" w:hanging="1680"/>
              <w:rPr>
                <w:rFonts w:ascii="Times New Roman" w:eastAsia="標楷體" w:hAnsi="標楷體" w:cs="Times New Roman"/>
              </w:rPr>
            </w:pPr>
            <w:r w:rsidRPr="00C3685A">
              <w:rPr>
                <w:rFonts w:ascii="Times New Roman" w:eastAsia="標楷體" w:hAnsi="標楷體" w:cs="Times New Roman"/>
              </w:rPr>
              <w:t>考生儀態方面：對談過程中保持情緒穩定並配合適當表情與肢體語言、服裝儀容整潔合宜。</w:t>
            </w:r>
          </w:p>
          <w:p w:rsidR="00C3685A" w:rsidRPr="00C3685A" w:rsidRDefault="00C3685A" w:rsidP="0090288B">
            <w:pPr>
              <w:pStyle w:val="aa"/>
              <w:widowControl/>
              <w:spacing w:line="320" w:lineRule="exact"/>
              <w:ind w:leftChars="0" w:left="1680" w:hangingChars="700" w:hanging="1680"/>
              <w:rPr>
                <w:rFonts w:ascii="Times New Roman" w:eastAsia="標楷體" w:hAnsi="Times New Roman" w:cs="Times New Roman"/>
              </w:rPr>
            </w:pPr>
          </w:p>
        </w:tc>
      </w:tr>
      <w:tr w:rsidR="00C3685A" w:rsidRPr="00C3685A" w:rsidTr="00C3685A">
        <w:trPr>
          <w:trHeight w:val="2292"/>
        </w:trPr>
        <w:tc>
          <w:tcPr>
            <w:tcW w:w="1809" w:type="dxa"/>
            <w:tcBorders>
              <w:top w:val="single" w:sz="4" w:space="0" w:color="auto"/>
              <w:bottom w:val="single" w:sz="12" w:space="0" w:color="auto"/>
            </w:tcBorders>
            <w:vAlign w:val="center"/>
          </w:tcPr>
          <w:p w:rsidR="00C3685A" w:rsidRPr="00C3685A" w:rsidRDefault="00C3685A" w:rsidP="0090288B">
            <w:pPr>
              <w:jc w:val="center"/>
              <w:rPr>
                <w:rFonts w:ascii="Times New Roman" w:eastAsia="標楷體" w:hAnsi="Times New Roman" w:cs="Times New Roman"/>
              </w:rPr>
            </w:pPr>
            <w:r w:rsidRPr="00C3685A">
              <w:rPr>
                <w:rFonts w:ascii="Times New Roman" w:eastAsia="標楷體" w:hAnsi="標楷體" w:cs="Times New Roman"/>
              </w:rPr>
              <w:t>術科測驗評分標準</w:t>
            </w:r>
          </w:p>
        </w:tc>
        <w:tc>
          <w:tcPr>
            <w:tcW w:w="8203" w:type="dxa"/>
            <w:gridSpan w:val="3"/>
            <w:tcBorders>
              <w:top w:val="single" w:sz="4" w:space="0" w:color="auto"/>
              <w:bottom w:val="single" w:sz="12" w:space="0" w:color="auto"/>
            </w:tcBorders>
          </w:tcPr>
          <w:p w:rsidR="00C3685A" w:rsidRPr="00C3685A" w:rsidRDefault="00C3685A" w:rsidP="0090288B">
            <w:pPr>
              <w:spacing w:line="320" w:lineRule="exact"/>
              <w:rPr>
                <w:rFonts w:ascii="Times New Roman" w:eastAsia="標楷體" w:hAnsi="Times New Roman" w:cs="Times New Roman"/>
              </w:rPr>
            </w:pPr>
            <w:r w:rsidRPr="00C3685A">
              <w:rPr>
                <w:rFonts w:ascii="Times New Roman" w:eastAsia="標楷體" w:hAnsi="標楷體" w:cs="Times New Roman"/>
              </w:rPr>
              <w:t>面談成績</w:t>
            </w:r>
            <w:r w:rsidRPr="00C3685A">
              <w:rPr>
                <w:rFonts w:ascii="Times New Roman" w:eastAsia="標楷體" w:hAnsi="Times New Roman" w:cs="Times New Roman"/>
              </w:rPr>
              <w:t>100</w:t>
            </w:r>
            <w:r w:rsidRPr="00C3685A">
              <w:rPr>
                <w:rFonts w:ascii="Times New Roman" w:eastAsia="標楷體" w:hAnsi="標楷體" w:cs="Times New Roman"/>
              </w:rPr>
              <w:t>分</w:t>
            </w:r>
            <w:r w:rsidRPr="00C3685A">
              <w:rPr>
                <w:rFonts w:ascii="Times New Roman" w:eastAsia="標楷體" w:hAnsi="Times New Roman" w:cs="Times New Roman"/>
              </w:rPr>
              <w:t>(</w:t>
            </w:r>
            <w:proofErr w:type="gramStart"/>
            <w:r w:rsidRPr="00C3685A">
              <w:rPr>
                <w:rFonts w:ascii="Times New Roman" w:eastAsia="標楷體" w:hAnsi="標楷體" w:cs="Times New Roman"/>
              </w:rPr>
              <w:t>佔</w:t>
            </w:r>
            <w:proofErr w:type="gramEnd"/>
            <w:r w:rsidRPr="00C3685A">
              <w:rPr>
                <w:rFonts w:ascii="Times New Roman" w:eastAsia="標楷體" w:hAnsi="標楷體" w:cs="Times New Roman"/>
              </w:rPr>
              <w:t>甄選總成績</w:t>
            </w:r>
            <w:r w:rsidRPr="00C3685A">
              <w:rPr>
                <w:rFonts w:ascii="Times New Roman" w:eastAsia="標楷體" w:hAnsi="Times New Roman" w:cs="Times New Roman"/>
              </w:rPr>
              <w:t>80%)</w:t>
            </w:r>
          </w:p>
          <w:p w:rsidR="00C3685A" w:rsidRPr="00C3685A" w:rsidRDefault="00C3685A" w:rsidP="0090288B">
            <w:pPr>
              <w:spacing w:line="320" w:lineRule="exact"/>
              <w:rPr>
                <w:rFonts w:ascii="Times New Roman" w:eastAsia="標楷體" w:hAnsi="Times New Roman" w:cs="Times New Roman"/>
              </w:rPr>
            </w:pPr>
          </w:p>
          <w:tbl>
            <w:tblPr>
              <w:tblStyle w:val="a3"/>
              <w:tblW w:w="0" w:type="auto"/>
              <w:tblLook w:val="01E0"/>
            </w:tblPr>
            <w:tblGrid>
              <w:gridCol w:w="1786"/>
              <w:gridCol w:w="1800"/>
              <w:gridCol w:w="3780"/>
            </w:tblGrid>
            <w:tr w:rsidR="00C3685A" w:rsidRPr="00C3685A" w:rsidTr="0090288B">
              <w:tc>
                <w:tcPr>
                  <w:tcW w:w="1786"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t>測驗評分項目</w:t>
                  </w:r>
                </w:p>
              </w:tc>
              <w:tc>
                <w:tcPr>
                  <w:tcW w:w="1800"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t>計分分數比例</w:t>
                  </w:r>
                </w:p>
              </w:tc>
              <w:tc>
                <w:tcPr>
                  <w:tcW w:w="3780"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t>評量規</w:t>
                  </w:r>
                  <w:proofErr w:type="gramStart"/>
                  <w:r w:rsidRPr="00C3685A">
                    <w:rPr>
                      <w:rFonts w:ascii="Times New Roman" w:eastAsia="標楷體" w:hAnsi="標楷體" w:cs="Times New Roman"/>
                      <w:kern w:val="2"/>
                      <w:sz w:val="24"/>
                      <w:szCs w:val="22"/>
                    </w:rPr>
                    <w:t>準</w:t>
                  </w:r>
                  <w:proofErr w:type="gramEnd"/>
                </w:p>
              </w:tc>
            </w:tr>
            <w:tr w:rsidR="00C3685A" w:rsidRPr="00C3685A" w:rsidTr="0090288B">
              <w:trPr>
                <w:trHeight w:val="965"/>
              </w:trPr>
              <w:tc>
                <w:tcPr>
                  <w:tcW w:w="1786"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t>一、自我介紹</w:t>
                  </w:r>
                </w:p>
              </w:tc>
              <w:tc>
                <w:tcPr>
                  <w:tcW w:w="1800"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jc w:val="center"/>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40%</w:t>
                  </w:r>
                </w:p>
              </w:tc>
              <w:tc>
                <w:tcPr>
                  <w:tcW w:w="3780"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bidi/>
                    <w:spacing w:line="320" w:lineRule="exact"/>
                    <w:jc w:val="righ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1.</w:t>
                  </w:r>
                  <w:r w:rsidRPr="00C3685A">
                    <w:rPr>
                      <w:rFonts w:ascii="Times New Roman" w:eastAsia="標楷體" w:hAnsi="標楷體" w:cs="Times New Roman"/>
                      <w:kern w:val="2"/>
                      <w:sz w:val="24"/>
                      <w:szCs w:val="22"/>
                    </w:rPr>
                    <w:t>介紹內容豐富完整</w:t>
                  </w:r>
                  <w:r w:rsidRPr="00C3685A">
                    <w:rPr>
                      <w:rFonts w:ascii="Times New Roman" w:eastAsia="標楷體" w:hAnsi="Times New Roman" w:cs="Times New Roman"/>
                      <w:kern w:val="2"/>
                      <w:sz w:val="24"/>
                      <w:szCs w:val="22"/>
                    </w:rPr>
                    <w:t xml:space="preserve"> 40</w:t>
                  </w:r>
                  <w:r w:rsidRPr="00C3685A">
                    <w:rPr>
                      <w:rFonts w:ascii="Times New Roman" w:eastAsia="標楷體" w:hAnsi="標楷體" w:cs="Times New Roman"/>
                      <w:kern w:val="2"/>
                      <w:sz w:val="24"/>
                      <w:szCs w:val="22"/>
                    </w:rPr>
                    <w:t>分</w:t>
                  </w:r>
                </w:p>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2.</w:t>
                  </w:r>
                  <w:r w:rsidRPr="00C3685A">
                    <w:rPr>
                      <w:rFonts w:ascii="Times New Roman" w:eastAsia="標楷體" w:hAnsi="標楷體" w:cs="Times New Roman"/>
                      <w:kern w:val="2"/>
                      <w:sz w:val="24"/>
                      <w:szCs w:val="22"/>
                    </w:rPr>
                    <w:t>大部分介紹內容豐富完整</w:t>
                  </w:r>
                  <w:r w:rsidRPr="00C3685A">
                    <w:rPr>
                      <w:rFonts w:ascii="Times New Roman" w:eastAsia="標楷體" w:hAnsi="Times New Roman" w:cs="Times New Roman"/>
                      <w:kern w:val="2"/>
                      <w:sz w:val="24"/>
                      <w:szCs w:val="22"/>
                    </w:rPr>
                    <w:t>30</w:t>
                  </w:r>
                  <w:r w:rsidRPr="00C3685A">
                    <w:rPr>
                      <w:rFonts w:ascii="Times New Roman" w:eastAsia="標楷體" w:hAnsi="標楷體" w:cs="Times New Roman"/>
                      <w:kern w:val="2"/>
                      <w:sz w:val="24"/>
                      <w:szCs w:val="22"/>
                    </w:rPr>
                    <w:t>分</w:t>
                  </w:r>
                </w:p>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3.</w:t>
                  </w:r>
                  <w:r w:rsidRPr="00C3685A">
                    <w:rPr>
                      <w:rFonts w:ascii="Times New Roman" w:eastAsia="標楷體" w:hAnsi="標楷體" w:cs="Times New Roman"/>
                      <w:kern w:val="2"/>
                      <w:sz w:val="24"/>
                      <w:szCs w:val="22"/>
                    </w:rPr>
                    <w:t>少部分介紹內容豐富完整</w:t>
                  </w:r>
                  <w:r w:rsidRPr="00C3685A">
                    <w:rPr>
                      <w:rFonts w:ascii="Times New Roman" w:eastAsia="標楷體" w:hAnsi="Times New Roman" w:cs="Times New Roman"/>
                      <w:kern w:val="2"/>
                      <w:sz w:val="24"/>
                      <w:szCs w:val="22"/>
                    </w:rPr>
                    <w:t>15</w:t>
                  </w:r>
                  <w:r w:rsidRPr="00C3685A">
                    <w:rPr>
                      <w:rFonts w:ascii="Times New Roman" w:eastAsia="標楷體" w:hAnsi="標楷體" w:cs="Times New Roman"/>
                      <w:kern w:val="2"/>
                      <w:sz w:val="24"/>
                      <w:szCs w:val="22"/>
                    </w:rPr>
                    <w:t>分</w:t>
                  </w:r>
                </w:p>
              </w:tc>
            </w:tr>
            <w:tr w:rsidR="00C3685A" w:rsidRPr="00C3685A" w:rsidTr="0090288B">
              <w:trPr>
                <w:trHeight w:val="965"/>
              </w:trPr>
              <w:tc>
                <w:tcPr>
                  <w:tcW w:w="1786"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lastRenderedPageBreak/>
                    <w:t>二、儀態談吐</w:t>
                  </w:r>
                </w:p>
              </w:tc>
              <w:tc>
                <w:tcPr>
                  <w:tcW w:w="1800"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jc w:val="center"/>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40%</w:t>
                  </w:r>
                </w:p>
              </w:tc>
              <w:tc>
                <w:tcPr>
                  <w:tcW w:w="3780"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bidi/>
                    <w:spacing w:line="320" w:lineRule="exact"/>
                    <w:jc w:val="righ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1.</w:t>
                  </w:r>
                  <w:r w:rsidRPr="00C3685A">
                    <w:rPr>
                      <w:rFonts w:ascii="Times New Roman" w:eastAsia="標楷體" w:hAnsi="標楷體" w:cs="Times New Roman"/>
                      <w:kern w:val="2"/>
                      <w:sz w:val="24"/>
                      <w:szCs w:val="22"/>
                    </w:rPr>
                    <w:t>儀態談吐大方自然</w:t>
                  </w:r>
                  <w:r w:rsidRPr="00C3685A">
                    <w:rPr>
                      <w:rFonts w:ascii="Times New Roman" w:eastAsia="標楷體" w:hAnsi="Times New Roman" w:cs="Times New Roman"/>
                      <w:kern w:val="2"/>
                      <w:sz w:val="24"/>
                      <w:szCs w:val="22"/>
                    </w:rPr>
                    <w:t xml:space="preserve"> 40</w:t>
                  </w:r>
                  <w:r w:rsidRPr="00C3685A">
                    <w:rPr>
                      <w:rFonts w:ascii="Times New Roman" w:eastAsia="標楷體" w:hAnsi="標楷體" w:cs="Times New Roman"/>
                      <w:kern w:val="2"/>
                      <w:sz w:val="24"/>
                      <w:szCs w:val="22"/>
                    </w:rPr>
                    <w:t>分</w:t>
                  </w:r>
                </w:p>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2.</w:t>
                  </w:r>
                  <w:r w:rsidRPr="00C3685A">
                    <w:rPr>
                      <w:rFonts w:ascii="Times New Roman" w:eastAsia="標楷體" w:hAnsi="標楷體" w:cs="Times New Roman"/>
                      <w:kern w:val="2"/>
                      <w:sz w:val="24"/>
                      <w:szCs w:val="22"/>
                    </w:rPr>
                    <w:t>儀態談吐大部分大方自然</w:t>
                  </w:r>
                  <w:r w:rsidRPr="00C3685A">
                    <w:rPr>
                      <w:rFonts w:ascii="Times New Roman" w:eastAsia="標楷體" w:hAnsi="Times New Roman" w:cs="Times New Roman"/>
                      <w:kern w:val="2"/>
                      <w:sz w:val="24"/>
                      <w:szCs w:val="22"/>
                    </w:rPr>
                    <w:t>30</w:t>
                  </w:r>
                  <w:r w:rsidRPr="00C3685A">
                    <w:rPr>
                      <w:rFonts w:ascii="Times New Roman" w:eastAsia="標楷體" w:hAnsi="標楷體" w:cs="Times New Roman"/>
                      <w:kern w:val="2"/>
                      <w:sz w:val="24"/>
                      <w:szCs w:val="22"/>
                    </w:rPr>
                    <w:t>分</w:t>
                  </w:r>
                </w:p>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3.</w:t>
                  </w:r>
                  <w:r w:rsidRPr="00C3685A">
                    <w:rPr>
                      <w:rFonts w:ascii="Times New Roman" w:eastAsia="標楷體" w:hAnsi="標楷體" w:cs="Times New Roman"/>
                      <w:kern w:val="2"/>
                      <w:sz w:val="24"/>
                      <w:szCs w:val="22"/>
                    </w:rPr>
                    <w:t>儀態談吐少部分大方自然</w:t>
                  </w:r>
                  <w:r w:rsidRPr="00C3685A">
                    <w:rPr>
                      <w:rFonts w:ascii="Times New Roman" w:eastAsia="標楷體" w:hAnsi="Times New Roman" w:cs="Times New Roman"/>
                      <w:kern w:val="2"/>
                      <w:sz w:val="24"/>
                      <w:szCs w:val="22"/>
                    </w:rPr>
                    <w:t>15</w:t>
                  </w:r>
                  <w:r w:rsidRPr="00C3685A">
                    <w:rPr>
                      <w:rFonts w:ascii="Times New Roman" w:eastAsia="標楷體" w:hAnsi="標楷體" w:cs="Times New Roman"/>
                      <w:kern w:val="2"/>
                      <w:sz w:val="24"/>
                      <w:szCs w:val="22"/>
                    </w:rPr>
                    <w:t>分</w:t>
                  </w:r>
                </w:p>
              </w:tc>
            </w:tr>
            <w:tr w:rsidR="00C3685A" w:rsidRPr="00C3685A" w:rsidTr="0090288B">
              <w:trPr>
                <w:trHeight w:val="1021"/>
              </w:trPr>
              <w:tc>
                <w:tcPr>
                  <w:tcW w:w="1786"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標楷體" w:cs="Times New Roman"/>
                      <w:kern w:val="2"/>
                      <w:sz w:val="24"/>
                      <w:szCs w:val="22"/>
                    </w:rPr>
                    <w:t>三、臨場反應</w:t>
                  </w:r>
                </w:p>
              </w:tc>
              <w:tc>
                <w:tcPr>
                  <w:tcW w:w="1800" w:type="dxa"/>
                  <w:tcBorders>
                    <w:top w:val="single" w:sz="4" w:space="0" w:color="auto"/>
                    <w:left w:val="single" w:sz="4" w:space="0" w:color="auto"/>
                    <w:bottom w:val="single" w:sz="4" w:space="0" w:color="auto"/>
                    <w:right w:val="single" w:sz="4" w:space="0" w:color="auto"/>
                  </w:tcBorders>
                  <w:vAlign w:val="center"/>
                </w:tcPr>
                <w:p w:rsidR="00C3685A" w:rsidRPr="00C3685A" w:rsidRDefault="00C3685A" w:rsidP="0090288B">
                  <w:pPr>
                    <w:spacing w:line="320" w:lineRule="exact"/>
                    <w:jc w:val="center"/>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20%</w:t>
                  </w:r>
                </w:p>
              </w:tc>
              <w:tc>
                <w:tcPr>
                  <w:tcW w:w="3780" w:type="dxa"/>
                  <w:tcBorders>
                    <w:top w:val="single" w:sz="4" w:space="0" w:color="auto"/>
                    <w:left w:val="single" w:sz="4" w:space="0" w:color="auto"/>
                    <w:bottom w:val="single" w:sz="4" w:space="0" w:color="auto"/>
                    <w:right w:val="single" w:sz="4" w:space="0" w:color="auto"/>
                  </w:tcBorders>
                </w:tcPr>
                <w:p w:rsidR="00C3685A" w:rsidRPr="00C3685A" w:rsidRDefault="00C3685A" w:rsidP="0090288B">
                  <w:pPr>
                    <w:bidi/>
                    <w:spacing w:line="320" w:lineRule="exact"/>
                    <w:jc w:val="righ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1.</w:t>
                  </w:r>
                  <w:r w:rsidRPr="00C3685A">
                    <w:rPr>
                      <w:rFonts w:ascii="Times New Roman" w:eastAsia="標楷體" w:hAnsi="標楷體" w:cs="Times New Roman"/>
                      <w:kern w:val="2"/>
                      <w:sz w:val="24"/>
                      <w:szCs w:val="22"/>
                    </w:rPr>
                    <w:t>反應靈敏</w:t>
                  </w:r>
                  <w:r w:rsidRPr="00C3685A">
                    <w:rPr>
                      <w:rFonts w:ascii="Times New Roman" w:eastAsia="標楷體" w:hAnsi="Times New Roman" w:cs="Times New Roman"/>
                      <w:kern w:val="2"/>
                      <w:sz w:val="24"/>
                      <w:szCs w:val="22"/>
                    </w:rPr>
                    <w:t xml:space="preserve"> 20</w:t>
                  </w:r>
                  <w:r w:rsidRPr="00C3685A">
                    <w:rPr>
                      <w:rFonts w:ascii="Times New Roman" w:eastAsia="標楷體" w:hAnsi="標楷體" w:cs="Times New Roman"/>
                      <w:kern w:val="2"/>
                      <w:sz w:val="24"/>
                      <w:szCs w:val="22"/>
                    </w:rPr>
                    <w:t>分</w:t>
                  </w:r>
                </w:p>
                <w:p w:rsidR="00C3685A" w:rsidRPr="00C3685A" w:rsidRDefault="00C3685A" w:rsidP="0090288B">
                  <w:pPr>
                    <w:spacing w:line="320" w:lineRule="exact"/>
                    <w:rPr>
                      <w:rFonts w:ascii="Times New Roman" w:eastAsia="標楷體" w:hAnsi="Times New Roman" w:cs="Times New Roman"/>
                      <w:kern w:val="2"/>
                      <w:sz w:val="24"/>
                      <w:szCs w:val="22"/>
                    </w:rPr>
                  </w:pPr>
                  <w:r w:rsidRPr="00C3685A">
                    <w:rPr>
                      <w:rFonts w:ascii="Times New Roman" w:eastAsia="標楷體" w:hAnsi="Times New Roman" w:cs="Times New Roman"/>
                      <w:kern w:val="2"/>
                      <w:sz w:val="24"/>
                      <w:szCs w:val="22"/>
                    </w:rPr>
                    <w:t>2.</w:t>
                  </w:r>
                  <w:r w:rsidRPr="00C3685A">
                    <w:rPr>
                      <w:rFonts w:ascii="Times New Roman" w:eastAsia="標楷體" w:hAnsi="標楷體" w:cs="Times New Roman"/>
                      <w:kern w:val="2"/>
                      <w:sz w:val="24"/>
                      <w:szCs w:val="22"/>
                    </w:rPr>
                    <w:t>部份反應靈敏</w:t>
                  </w:r>
                  <w:r w:rsidRPr="00C3685A">
                    <w:rPr>
                      <w:rFonts w:ascii="Times New Roman" w:eastAsia="標楷體" w:hAnsi="Times New Roman" w:cs="Times New Roman"/>
                      <w:kern w:val="2"/>
                      <w:sz w:val="24"/>
                      <w:szCs w:val="22"/>
                    </w:rPr>
                    <w:t>10</w:t>
                  </w:r>
                  <w:r w:rsidRPr="00C3685A">
                    <w:rPr>
                      <w:rFonts w:ascii="Times New Roman" w:eastAsia="標楷體" w:hAnsi="標楷體" w:cs="Times New Roman"/>
                      <w:kern w:val="2"/>
                      <w:sz w:val="24"/>
                      <w:szCs w:val="22"/>
                    </w:rPr>
                    <w:t>分</w:t>
                  </w:r>
                </w:p>
              </w:tc>
            </w:tr>
          </w:tbl>
          <w:p w:rsidR="00C3685A" w:rsidRPr="00C3685A" w:rsidRDefault="00C3685A" w:rsidP="0090288B">
            <w:pPr>
              <w:spacing w:line="320" w:lineRule="exact"/>
              <w:rPr>
                <w:rFonts w:ascii="Times New Roman" w:eastAsia="標楷體" w:hAnsi="Times New Roman" w:cs="Times New Roman"/>
              </w:rPr>
            </w:pPr>
          </w:p>
        </w:tc>
      </w:tr>
    </w:tbl>
    <w:p w:rsidR="00296ADB" w:rsidRPr="00C3685A" w:rsidRDefault="00296ADB" w:rsidP="00C3685A">
      <w:pPr>
        <w:widowControl/>
        <w:jc w:val="both"/>
        <w:rPr>
          <w:rFonts w:ascii="Times New Roman" w:eastAsia="標楷體" w:hAnsi="Times New Roman" w:cs="Times New Roman"/>
          <w:b/>
          <w:sz w:val="36"/>
          <w:szCs w:val="36"/>
        </w:rPr>
      </w:pPr>
    </w:p>
    <w:p w:rsidR="00C3685A" w:rsidRDefault="00C3685A">
      <w:pPr>
        <w:widowControl/>
        <w:rPr>
          <w:rFonts w:ascii="標楷體" w:eastAsia="標楷體" w:hAnsi="標楷體"/>
          <w:b/>
          <w:sz w:val="36"/>
          <w:szCs w:val="36"/>
        </w:rPr>
      </w:pPr>
      <w:r>
        <w:rPr>
          <w:rFonts w:ascii="標楷體" w:eastAsia="標楷體" w:hAnsi="標楷體"/>
          <w:b/>
          <w:sz w:val="36"/>
          <w:szCs w:val="36"/>
        </w:rPr>
        <w:br w:type="page"/>
      </w:r>
    </w:p>
    <w:p w:rsidR="00DD39C0" w:rsidRPr="00060937" w:rsidRDefault="00DD39C0" w:rsidP="00DD39C0">
      <w:pPr>
        <w:jc w:val="distribute"/>
        <w:rPr>
          <w:rFonts w:ascii="標楷體" w:eastAsia="標楷體" w:hAnsi="標楷體"/>
          <w:b/>
          <w:sz w:val="36"/>
          <w:szCs w:val="36"/>
        </w:rPr>
      </w:pPr>
      <w:r w:rsidRPr="00060937">
        <w:rPr>
          <w:rFonts w:ascii="標楷體" w:eastAsia="標楷體" w:hAnsi="標楷體" w:hint="eastAsia"/>
          <w:b/>
          <w:sz w:val="36"/>
          <w:szCs w:val="36"/>
        </w:rPr>
        <w:lastRenderedPageBreak/>
        <w:t>陽明工商</w:t>
      </w:r>
      <w:r w:rsidRPr="00060937">
        <w:rPr>
          <w:rFonts w:ascii="Times New Roman" w:eastAsia="標楷體" w:hAnsi="Times New Roman" w:cs="Times New Roman"/>
          <w:b/>
          <w:sz w:val="36"/>
          <w:szCs w:val="36"/>
        </w:rPr>
        <w:t>105</w:t>
      </w:r>
      <w:r w:rsidRPr="00060937">
        <w:rPr>
          <w:rFonts w:ascii="標楷體" w:eastAsia="標楷體" w:hAnsi="標楷體" w:hint="eastAsia"/>
          <w:b/>
          <w:sz w:val="36"/>
          <w:szCs w:val="36"/>
        </w:rPr>
        <w:t>學年度特色招生職業類科甄選入學報名表</w:t>
      </w:r>
    </w:p>
    <w:tbl>
      <w:tblPr>
        <w:tblpPr w:leftFromText="180" w:rightFromText="180" w:vertAnchor="page" w:horzAnchor="margin" w:tblpY="1509"/>
        <w:tblW w:w="10653"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1E0"/>
      </w:tblPr>
      <w:tblGrid>
        <w:gridCol w:w="1248"/>
        <w:gridCol w:w="3904"/>
        <w:gridCol w:w="86"/>
        <w:gridCol w:w="435"/>
        <w:gridCol w:w="420"/>
        <w:gridCol w:w="428"/>
        <w:gridCol w:w="4132"/>
      </w:tblGrid>
      <w:tr w:rsidR="00DD39C0" w:rsidRPr="005F2DC4" w:rsidTr="0090288B">
        <w:trPr>
          <w:trHeight w:hRule="exact" w:val="948"/>
        </w:trPr>
        <w:tc>
          <w:tcPr>
            <w:tcW w:w="1248" w:type="dxa"/>
            <w:vAlign w:val="center"/>
          </w:tcPr>
          <w:p w:rsidR="00DD39C0" w:rsidRPr="00D9793B" w:rsidRDefault="00DD39C0" w:rsidP="0090288B">
            <w:pPr>
              <w:spacing w:line="240" w:lineRule="exact"/>
              <w:jc w:val="distribute"/>
              <w:rPr>
                <w:rFonts w:ascii="標楷體" w:eastAsia="標楷體" w:hAnsi="標楷體"/>
              </w:rPr>
            </w:pPr>
            <w:r>
              <w:rPr>
                <w:rFonts w:ascii="標楷體" w:eastAsia="標楷體" w:hAnsi="標楷體" w:hint="eastAsia"/>
              </w:rPr>
              <w:t>姓名</w:t>
            </w:r>
          </w:p>
        </w:tc>
        <w:tc>
          <w:tcPr>
            <w:tcW w:w="3904" w:type="dxa"/>
            <w:vAlign w:val="center"/>
          </w:tcPr>
          <w:p w:rsidR="00DD39C0" w:rsidRPr="00D9793B" w:rsidRDefault="00DD39C0" w:rsidP="0090288B">
            <w:pPr>
              <w:spacing w:line="240" w:lineRule="exact"/>
              <w:jc w:val="center"/>
              <w:rPr>
                <w:rFonts w:ascii="標楷體" w:eastAsia="標楷體" w:hAnsi="標楷體"/>
              </w:rPr>
            </w:pPr>
          </w:p>
        </w:tc>
        <w:tc>
          <w:tcPr>
            <w:tcW w:w="941" w:type="dxa"/>
            <w:gridSpan w:val="3"/>
            <w:vAlign w:val="center"/>
          </w:tcPr>
          <w:p w:rsidR="00DD39C0" w:rsidRPr="00D9793B" w:rsidRDefault="00DD39C0" w:rsidP="0090288B">
            <w:pPr>
              <w:spacing w:line="240" w:lineRule="exact"/>
              <w:jc w:val="distribute"/>
              <w:rPr>
                <w:rFonts w:ascii="標楷體" w:eastAsia="標楷體" w:hAnsi="標楷體"/>
              </w:rPr>
            </w:pPr>
            <w:r w:rsidRPr="00D9793B">
              <w:rPr>
                <w:rFonts w:ascii="標楷體" w:eastAsia="標楷體" w:hAnsi="標楷體" w:hint="eastAsia"/>
              </w:rPr>
              <w:t>性別</w:t>
            </w:r>
          </w:p>
        </w:tc>
        <w:tc>
          <w:tcPr>
            <w:tcW w:w="4559" w:type="dxa"/>
            <w:gridSpan w:val="2"/>
            <w:vAlign w:val="center"/>
          </w:tcPr>
          <w:p w:rsidR="00DD39C0" w:rsidRPr="00D9793B" w:rsidRDefault="00DD39C0" w:rsidP="0090288B">
            <w:pPr>
              <w:jc w:val="center"/>
              <w:rPr>
                <w:rFonts w:ascii="標楷體" w:eastAsia="標楷體" w:hAnsi="標楷體"/>
              </w:rPr>
            </w:pPr>
            <w:r w:rsidRPr="00D9793B">
              <w:rPr>
                <w:rFonts w:ascii="標楷體" w:eastAsia="標楷體" w:hAnsi="標楷體" w:hint="eastAsia"/>
              </w:rPr>
              <w:t>□男     □女</w:t>
            </w:r>
          </w:p>
        </w:tc>
      </w:tr>
      <w:tr w:rsidR="00DD39C0" w:rsidRPr="005F2DC4" w:rsidTr="0090288B">
        <w:trPr>
          <w:trHeight w:hRule="exact" w:val="948"/>
        </w:trPr>
        <w:tc>
          <w:tcPr>
            <w:tcW w:w="1248" w:type="dxa"/>
            <w:vAlign w:val="center"/>
          </w:tcPr>
          <w:p w:rsidR="00DD39C0" w:rsidRPr="00D9793B" w:rsidRDefault="00DD39C0" w:rsidP="0090288B">
            <w:pPr>
              <w:spacing w:line="240" w:lineRule="exact"/>
              <w:jc w:val="distribute"/>
              <w:rPr>
                <w:rFonts w:ascii="標楷體" w:eastAsia="標楷體" w:hAnsi="標楷體"/>
                <w:spacing w:val="-40"/>
              </w:rPr>
            </w:pPr>
            <w:r w:rsidRPr="00D9793B">
              <w:rPr>
                <w:rFonts w:ascii="標楷體" w:eastAsia="標楷體" w:hAnsi="標楷體" w:hint="eastAsia"/>
                <w:spacing w:val="-40"/>
              </w:rPr>
              <w:t>身</w:t>
            </w:r>
            <w:r>
              <w:rPr>
                <w:rFonts w:ascii="標楷體" w:eastAsia="標楷體" w:hAnsi="標楷體" w:hint="eastAsia"/>
                <w:spacing w:val="-40"/>
              </w:rPr>
              <w:t>分</w:t>
            </w:r>
            <w:r w:rsidRPr="00D9793B">
              <w:rPr>
                <w:rFonts w:ascii="標楷體" w:eastAsia="標楷體" w:hAnsi="標楷體" w:hint="eastAsia"/>
                <w:spacing w:val="-40"/>
              </w:rPr>
              <w:t>證字號</w:t>
            </w:r>
          </w:p>
        </w:tc>
        <w:tc>
          <w:tcPr>
            <w:tcW w:w="3904" w:type="dxa"/>
            <w:vAlign w:val="center"/>
          </w:tcPr>
          <w:p w:rsidR="00DD39C0" w:rsidRPr="00D9793B" w:rsidRDefault="00DD39C0" w:rsidP="0090288B">
            <w:pPr>
              <w:spacing w:line="240" w:lineRule="exact"/>
              <w:jc w:val="center"/>
              <w:rPr>
                <w:rFonts w:ascii="標楷體" w:eastAsia="標楷體" w:hAnsi="標楷體"/>
              </w:rPr>
            </w:pPr>
          </w:p>
        </w:tc>
        <w:tc>
          <w:tcPr>
            <w:tcW w:w="941" w:type="dxa"/>
            <w:gridSpan w:val="3"/>
            <w:vAlign w:val="center"/>
          </w:tcPr>
          <w:p w:rsidR="00DD39C0" w:rsidRPr="00D9793B" w:rsidRDefault="00DD39C0" w:rsidP="0090288B">
            <w:pPr>
              <w:spacing w:line="240" w:lineRule="exact"/>
              <w:jc w:val="distribute"/>
              <w:rPr>
                <w:rFonts w:ascii="標楷體" w:eastAsia="標楷體" w:hAnsi="標楷體"/>
              </w:rPr>
            </w:pPr>
            <w:r>
              <w:rPr>
                <w:rFonts w:ascii="標楷體" w:eastAsia="標楷體" w:hAnsi="標楷體" w:hint="eastAsia"/>
              </w:rPr>
              <w:t>出生年月日</w:t>
            </w:r>
          </w:p>
        </w:tc>
        <w:tc>
          <w:tcPr>
            <w:tcW w:w="4559" w:type="dxa"/>
            <w:gridSpan w:val="2"/>
            <w:vAlign w:val="center"/>
          </w:tcPr>
          <w:p w:rsidR="00DD39C0" w:rsidRPr="00D9793B" w:rsidRDefault="00DD39C0" w:rsidP="0090288B">
            <w:pPr>
              <w:jc w:val="center"/>
              <w:rPr>
                <w:rFonts w:ascii="標楷體" w:eastAsia="標楷體" w:hAnsi="標楷體"/>
              </w:rPr>
            </w:pPr>
            <w:r w:rsidRPr="00D9793B">
              <w:rPr>
                <w:rFonts w:ascii="標楷體" w:eastAsia="標楷體" w:hAnsi="標楷體" w:hint="eastAsia"/>
              </w:rPr>
              <w:t xml:space="preserve">    年      月      日</w:t>
            </w:r>
          </w:p>
        </w:tc>
      </w:tr>
      <w:tr w:rsidR="00DD39C0" w:rsidRPr="005F2DC4" w:rsidTr="0090288B">
        <w:trPr>
          <w:trHeight w:hRule="exact" w:val="948"/>
        </w:trPr>
        <w:tc>
          <w:tcPr>
            <w:tcW w:w="1248" w:type="dxa"/>
            <w:vMerge w:val="restart"/>
            <w:vAlign w:val="center"/>
          </w:tcPr>
          <w:p w:rsidR="00DD39C0" w:rsidRPr="00D9793B" w:rsidRDefault="00DD39C0" w:rsidP="0090288B">
            <w:pPr>
              <w:spacing w:line="240" w:lineRule="exact"/>
              <w:jc w:val="distribute"/>
              <w:rPr>
                <w:rFonts w:ascii="標楷體" w:eastAsia="標楷體" w:hAnsi="標楷體"/>
              </w:rPr>
            </w:pPr>
            <w:r w:rsidRPr="00D9793B">
              <w:rPr>
                <w:rFonts w:ascii="標楷體" w:eastAsia="標楷體" w:hAnsi="標楷體" w:hint="eastAsia"/>
              </w:rPr>
              <w:t>肆／畢業學校</w:t>
            </w:r>
          </w:p>
          <w:p w:rsidR="00DD39C0" w:rsidRPr="00D9793B" w:rsidRDefault="00DD39C0" w:rsidP="0090288B">
            <w:pPr>
              <w:spacing w:line="240" w:lineRule="exact"/>
              <w:jc w:val="distribute"/>
              <w:rPr>
                <w:rFonts w:ascii="標楷體" w:eastAsia="標楷體" w:hAnsi="標楷體"/>
              </w:rPr>
            </w:pPr>
          </w:p>
        </w:tc>
        <w:tc>
          <w:tcPr>
            <w:tcW w:w="3904" w:type="dxa"/>
            <w:vAlign w:val="center"/>
          </w:tcPr>
          <w:p w:rsidR="00DD39C0" w:rsidRPr="00D9793B" w:rsidRDefault="00DD39C0" w:rsidP="0090288B">
            <w:pPr>
              <w:spacing w:line="240" w:lineRule="exact"/>
              <w:jc w:val="right"/>
              <w:rPr>
                <w:rFonts w:ascii="標楷體" w:eastAsia="標楷體" w:hAnsi="標楷體"/>
              </w:rPr>
            </w:pPr>
            <w:r>
              <w:rPr>
                <w:rFonts w:ascii="標楷體" w:eastAsia="標楷體" w:hAnsi="標楷體" w:hint="eastAsia"/>
              </w:rPr>
              <w:t>縣/市          國中</w:t>
            </w:r>
          </w:p>
        </w:tc>
        <w:tc>
          <w:tcPr>
            <w:tcW w:w="941" w:type="dxa"/>
            <w:gridSpan w:val="3"/>
            <w:vAlign w:val="center"/>
          </w:tcPr>
          <w:p w:rsidR="00DD39C0" w:rsidRPr="00D9793B" w:rsidRDefault="00DD39C0" w:rsidP="0090288B">
            <w:pPr>
              <w:spacing w:line="240" w:lineRule="exact"/>
              <w:jc w:val="center"/>
              <w:rPr>
                <w:rFonts w:ascii="標楷體" w:eastAsia="標楷體" w:hAnsi="標楷體"/>
              </w:rPr>
            </w:pPr>
            <w:r>
              <w:rPr>
                <w:rFonts w:ascii="標楷體" w:eastAsia="標楷體" w:hAnsi="標楷體" w:hint="eastAsia"/>
              </w:rPr>
              <w:t>畢業學校電話</w:t>
            </w:r>
          </w:p>
        </w:tc>
        <w:tc>
          <w:tcPr>
            <w:tcW w:w="4559" w:type="dxa"/>
            <w:gridSpan w:val="2"/>
            <w:vAlign w:val="center"/>
          </w:tcPr>
          <w:p w:rsidR="00DD39C0" w:rsidRPr="00D9793B" w:rsidRDefault="00DD39C0" w:rsidP="0090288B">
            <w:pPr>
              <w:rPr>
                <w:rFonts w:ascii="標楷體" w:eastAsia="標楷體" w:hAnsi="標楷體"/>
              </w:rPr>
            </w:pPr>
            <w:r>
              <w:rPr>
                <w:rFonts w:ascii="標楷體" w:eastAsia="標楷體" w:hAnsi="標楷體"/>
              </w:rPr>
              <w:t>（</w:t>
            </w:r>
            <w:r>
              <w:rPr>
                <w:rFonts w:ascii="標楷體" w:eastAsia="標楷體" w:hAnsi="標楷體" w:hint="eastAsia"/>
              </w:rPr>
              <w:t xml:space="preserve">    ）</w:t>
            </w:r>
          </w:p>
        </w:tc>
      </w:tr>
      <w:tr w:rsidR="00DD39C0" w:rsidRPr="005F2DC4" w:rsidTr="0090288B">
        <w:trPr>
          <w:trHeight w:hRule="exact" w:val="1022"/>
        </w:trPr>
        <w:tc>
          <w:tcPr>
            <w:tcW w:w="1248" w:type="dxa"/>
            <w:vMerge/>
            <w:vAlign w:val="center"/>
          </w:tcPr>
          <w:p w:rsidR="00DD39C0" w:rsidRPr="00D9793B" w:rsidRDefault="00DD39C0" w:rsidP="0090288B">
            <w:pPr>
              <w:spacing w:line="240" w:lineRule="exact"/>
              <w:jc w:val="distribute"/>
              <w:rPr>
                <w:rFonts w:ascii="標楷體" w:eastAsia="標楷體" w:hAnsi="標楷體"/>
              </w:rPr>
            </w:pPr>
          </w:p>
        </w:tc>
        <w:tc>
          <w:tcPr>
            <w:tcW w:w="9404" w:type="dxa"/>
            <w:gridSpan w:val="6"/>
            <w:vAlign w:val="center"/>
          </w:tcPr>
          <w:p w:rsidR="00DD39C0" w:rsidRPr="00D9793B" w:rsidRDefault="00DD39C0" w:rsidP="0090288B">
            <w:pPr>
              <w:rPr>
                <w:rFonts w:ascii="標楷體" w:eastAsia="標楷體" w:hAnsi="標楷體"/>
              </w:rPr>
            </w:pPr>
            <w:r>
              <w:rPr>
                <w:rFonts w:ascii="標楷體" w:eastAsia="標楷體" w:hAnsi="標楷體" w:hint="eastAsia"/>
              </w:rPr>
              <w:t>□應屆畢業生：三年       班  □畢業生     □同等學力</w:t>
            </w:r>
          </w:p>
        </w:tc>
      </w:tr>
      <w:tr w:rsidR="00DD39C0" w:rsidRPr="005F2DC4" w:rsidTr="0090288B">
        <w:trPr>
          <w:trHeight w:hRule="exact" w:val="4343"/>
        </w:trPr>
        <w:tc>
          <w:tcPr>
            <w:tcW w:w="1248" w:type="dxa"/>
            <w:vAlign w:val="center"/>
          </w:tcPr>
          <w:p w:rsidR="00DD39C0" w:rsidRPr="00D9793B" w:rsidRDefault="00DD39C0" w:rsidP="0090288B">
            <w:pPr>
              <w:jc w:val="distribute"/>
              <w:rPr>
                <w:rFonts w:ascii="標楷體" w:eastAsia="標楷體" w:hAnsi="標楷體"/>
              </w:rPr>
            </w:pPr>
            <w:r>
              <w:rPr>
                <w:rFonts w:ascii="標楷體" w:eastAsia="標楷體" w:hAnsi="標楷體" w:hint="eastAsia"/>
              </w:rPr>
              <w:t>報名身分</w:t>
            </w:r>
          </w:p>
        </w:tc>
        <w:tc>
          <w:tcPr>
            <w:tcW w:w="4425" w:type="dxa"/>
            <w:gridSpan w:val="3"/>
            <w:vAlign w:val="center"/>
          </w:tcPr>
          <w:p w:rsidR="00DD39C0" w:rsidRDefault="00DD39C0" w:rsidP="0090288B">
            <w:pPr>
              <w:spacing w:line="600" w:lineRule="exact"/>
              <w:rPr>
                <w:rFonts w:ascii="標楷體" w:eastAsia="標楷體" w:hAnsi="標楷體"/>
              </w:rPr>
            </w:pPr>
            <w:r>
              <w:rPr>
                <w:rFonts w:ascii="標楷體" w:eastAsia="標楷體" w:hAnsi="標楷體" w:hint="eastAsia"/>
              </w:rPr>
              <w:t>□一般生</w:t>
            </w:r>
          </w:p>
          <w:p w:rsidR="00DD39C0" w:rsidRDefault="00DD39C0" w:rsidP="0090288B">
            <w:pPr>
              <w:spacing w:line="600" w:lineRule="exact"/>
              <w:rPr>
                <w:rFonts w:ascii="標楷體" w:eastAsia="標楷體" w:hAnsi="標楷體"/>
              </w:rPr>
            </w:pPr>
            <w:r>
              <w:rPr>
                <w:rFonts w:ascii="標楷體" w:eastAsia="標楷體" w:hAnsi="標楷體" w:hint="eastAsia"/>
              </w:rPr>
              <w:t>□身心障礙生（檢附證明文件）</w:t>
            </w:r>
          </w:p>
          <w:p w:rsidR="00DD39C0" w:rsidRPr="005D5FE1" w:rsidRDefault="00DD39C0" w:rsidP="0090288B">
            <w:pPr>
              <w:spacing w:line="600" w:lineRule="exact"/>
              <w:rPr>
                <w:rFonts w:ascii="標楷體" w:eastAsia="標楷體" w:hAnsi="標楷體"/>
              </w:rPr>
            </w:pPr>
            <w:r>
              <w:rPr>
                <w:rFonts w:ascii="標楷體" w:eastAsia="標楷體" w:hAnsi="標楷體" w:hint="eastAsia"/>
              </w:rPr>
              <w:t>□原住民（檢附證明文件）</w:t>
            </w:r>
          </w:p>
          <w:p w:rsidR="00DD39C0" w:rsidRPr="005D5FE1" w:rsidRDefault="00DD39C0" w:rsidP="0090288B">
            <w:pPr>
              <w:spacing w:line="600" w:lineRule="exact"/>
              <w:rPr>
                <w:rFonts w:ascii="標楷體" w:eastAsia="標楷體" w:hAnsi="標楷體"/>
              </w:rPr>
            </w:pPr>
            <w:r>
              <w:rPr>
                <w:rFonts w:ascii="標楷體" w:eastAsia="標楷體" w:hAnsi="標楷體" w:hint="eastAsia"/>
              </w:rPr>
              <w:t>□其他：</w:t>
            </w:r>
            <w:r w:rsidRPr="005D5FE1">
              <w:rPr>
                <w:rFonts w:ascii="標楷體" w:eastAsia="標楷體" w:hAnsi="標楷體" w:hint="eastAsia"/>
                <w:u w:val="single"/>
              </w:rPr>
              <w:t xml:space="preserve">            </w:t>
            </w:r>
            <w:r>
              <w:rPr>
                <w:rFonts w:ascii="標楷體" w:eastAsia="標楷體" w:hAnsi="標楷體" w:hint="eastAsia"/>
              </w:rPr>
              <w:t>（檢附證明文件）</w:t>
            </w:r>
          </w:p>
        </w:tc>
        <w:tc>
          <w:tcPr>
            <w:tcW w:w="4980" w:type="dxa"/>
            <w:gridSpan w:val="3"/>
            <w:vAlign w:val="center"/>
          </w:tcPr>
          <w:p w:rsidR="00DD39C0" w:rsidRDefault="00DD39C0" w:rsidP="0090288B">
            <w:pPr>
              <w:jc w:val="center"/>
              <w:rPr>
                <w:rFonts w:ascii="標楷體" w:eastAsia="標楷體" w:hAnsi="標楷體"/>
              </w:rPr>
            </w:pPr>
            <w:r>
              <w:rPr>
                <w:rFonts w:ascii="標楷體" w:eastAsia="標楷體" w:hAnsi="標楷體"/>
              </w:rPr>
              <w:t>身</w:t>
            </w:r>
            <w:r>
              <w:rPr>
                <w:rFonts w:ascii="標楷體" w:eastAsia="標楷體" w:hAnsi="標楷體" w:hint="eastAsia"/>
              </w:rPr>
              <w:t>分證正面影印本黏貼處</w:t>
            </w:r>
          </w:p>
          <w:p w:rsidR="00DD39C0" w:rsidRPr="005D5FE1" w:rsidRDefault="00DD39C0" w:rsidP="0090288B">
            <w:pPr>
              <w:jc w:val="center"/>
              <w:rPr>
                <w:rFonts w:ascii="標楷體" w:eastAsia="標楷體" w:hAnsi="標楷體"/>
                <w:b/>
              </w:rPr>
            </w:pPr>
            <w:r w:rsidRPr="005D5FE1">
              <w:rPr>
                <w:rFonts w:ascii="標楷體" w:eastAsia="標楷體" w:hAnsi="標楷體" w:hint="eastAsia"/>
                <w:b/>
              </w:rPr>
              <w:t>（請實貼）</w:t>
            </w:r>
          </w:p>
          <w:p w:rsidR="00DD39C0" w:rsidRPr="005D5FE1" w:rsidRDefault="00DD39C0" w:rsidP="0090288B">
            <w:pPr>
              <w:jc w:val="center"/>
              <w:rPr>
                <w:rFonts w:ascii="標楷體" w:eastAsia="標楷體" w:hAnsi="標楷體"/>
                <w:sz w:val="18"/>
                <w:szCs w:val="18"/>
              </w:rPr>
            </w:pPr>
            <w:r>
              <w:rPr>
                <w:rFonts w:ascii="標楷體" w:eastAsia="標楷體" w:hAnsi="標楷體" w:hint="eastAsia"/>
                <w:sz w:val="18"/>
                <w:szCs w:val="18"/>
              </w:rPr>
              <w:t>身分證統一編號</w:t>
            </w:r>
            <w:r w:rsidRPr="005D5FE1">
              <w:rPr>
                <w:rFonts w:ascii="標楷體" w:eastAsia="標楷體" w:hAnsi="標楷體" w:hint="eastAsia"/>
                <w:sz w:val="18"/>
                <w:szCs w:val="18"/>
              </w:rPr>
              <w:t>、出生年月日請影印清楚</w:t>
            </w:r>
          </w:p>
          <w:p w:rsidR="00DD39C0" w:rsidRDefault="00DD39C0" w:rsidP="0090288B">
            <w:pPr>
              <w:jc w:val="center"/>
              <w:rPr>
                <w:rFonts w:ascii="標楷體" w:eastAsia="標楷體" w:hAnsi="標楷體"/>
                <w:sz w:val="18"/>
                <w:szCs w:val="18"/>
              </w:rPr>
            </w:pPr>
            <w:r>
              <w:rPr>
                <w:rFonts w:ascii="標楷體" w:eastAsia="標楷體" w:hAnsi="標楷體" w:hint="eastAsia"/>
                <w:sz w:val="18"/>
                <w:szCs w:val="18"/>
              </w:rPr>
              <w:t xml:space="preserve">      </w:t>
            </w:r>
            <w:proofErr w:type="gramStart"/>
            <w:r w:rsidRPr="005D5FE1">
              <w:rPr>
                <w:rFonts w:ascii="標楷體" w:eastAsia="標楷體" w:hAnsi="標楷體" w:hint="eastAsia"/>
                <w:sz w:val="18"/>
                <w:szCs w:val="18"/>
              </w:rPr>
              <w:t>註</w:t>
            </w:r>
            <w:proofErr w:type="gramEnd"/>
            <w:r w:rsidRPr="005D5FE1">
              <w:rPr>
                <w:rFonts w:ascii="標楷體" w:eastAsia="標楷體" w:hAnsi="標楷體" w:hint="eastAsia"/>
                <w:sz w:val="18"/>
                <w:szCs w:val="18"/>
              </w:rPr>
              <w:t>：無身分證者，亦可用健保IC卡或戶口</w:t>
            </w:r>
          </w:p>
          <w:p w:rsidR="00DD39C0" w:rsidRPr="005D5FE1" w:rsidRDefault="00DD39C0" w:rsidP="00DD39C0">
            <w:pPr>
              <w:ind w:firstLineChars="750" w:firstLine="1350"/>
              <w:rPr>
                <w:rFonts w:ascii="標楷體" w:eastAsia="標楷體" w:hAnsi="標楷體"/>
              </w:rPr>
            </w:pPr>
            <w:r w:rsidRPr="005D5FE1">
              <w:rPr>
                <w:rFonts w:ascii="標楷體" w:eastAsia="標楷體" w:hAnsi="標楷體" w:hint="eastAsia"/>
                <w:sz w:val="18"/>
                <w:szCs w:val="18"/>
              </w:rPr>
              <w:t>名簿影印本代替</w:t>
            </w:r>
          </w:p>
        </w:tc>
      </w:tr>
      <w:tr w:rsidR="00DD39C0" w:rsidRPr="005F2DC4" w:rsidTr="0090288B">
        <w:trPr>
          <w:trHeight w:hRule="exact" w:val="941"/>
        </w:trPr>
        <w:tc>
          <w:tcPr>
            <w:tcW w:w="1248" w:type="dxa"/>
            <w:vAlign w:val="center"/>
          </w:tcPr>
          <w:p w:rsidR="00DD39C0" w:rsidRDefault="00DD39C0" w:rsidP="0090288B">
            <w:pPr>
              <w:jc w:val="distribute"/>
              <w:rPr>
                <w:rFonts w:ascii="標楷體" w:eastAsia="標楷體" w:hAnsi="標楷體"/>
              </w:rPr>
            </w:pPr>
            <w:r>
              <w:rPr>
                <w:rFonts w:ascii="標楷體" w:eastAsia="標楷體" w:hAnsi="標楷體" w:hint="eastAsia"/>
              </w:rPr>
              <w:t>監護人</w:t>
            </w:r>
          </w:p>
          <w:p w:rsidR="00DD39C0" w:rsidRPr="00D9793B" w:rsidRDefault="00DD39C0" w:rsidP="0090288B">
            <w:pPr>
              <w:jc w:val="distribute"/>
              <w:rPr>
                <w:rFonts w:ascii="標楷體" w:eastAsia="標楷體" w:hAnsi="標楷體"/>
              </w:rPr>
            </w:pPr>
            <w:r>
              <w:rPr>
                <w:rFonts w:ascii="標楷體" w:eastAsia="標楷體" w:hAnsi="標楷體" w:hint="eastAsia"/>
              </w:rPr>
              <w:t>簽名</w:t>
            </w:r>
          </w:p>
        </w:tc>
        <w:tc>
          <w:tcPr>
            <w:tcW w:w="3990" w:type="dxa"/>
            <w:gridSpan w:val="2"/>
            <w:vAlign w:val="center"/>
          </w:tcPr>
          <w:p w:rsidR="00DD39C0" w:rsidRPr="00D9793B" w:rsidRDefault="00DD39C0" w:rsidP="0090288B">
            <w:pPr>
              <w:spacing w:line="380" w:lineRule="exact"/>
              <w:rPr>
                <w:rFonts w:ascii="標楷體" w:eastAsia="標楷體" w:hAnsi="標楷體"/>
              </w:rPr>
            </w:pPr>
          </w:p>
        </w:tc>
        <w:tc>
          <w:tcPr>
            <w:tcW w:w="1283" w:type="dxa"/>
            <w:gridSpan w:val="3"/>
            <w:vAlign w:val="center"/>
          </w:tcPr>
          <w:p w:rsidR="00DD39C0" w:rsidRPr="00D9793B" w:rsidRDefault="00DD39C0" w:rsidP="0090288B">
            <w:pPr>
              <w:spacing w:line="380" w:lineRule="exact"/>
              <w:jc w:val="distribute"/>
              <w:rPr>
                <w:rFonts w:ascii="標楷體" w:eastAsia="標楷體" w:hAnsi="標楷體"/>
              </w:rPr>
            </w:pPr>
            <w:r>
              <w:rPr>
                <w:rFonts w:ascii="標楷體" w:eastAsia="標楷體" w:hAnsi="標楷體" w:hint="eastAsia"/>
              </w:rPr>
              <w:t>關係</w:t>
            </w:r>
          </w:p>
        </w:tc>
        <w:tc>
          <w:tcPr>
            <w:tcW w:w="4132" w:type="dxa"/>
            <w:vAlign w:val="center"/>
          </w:tcPr>
          <w:p w:rsidR="00DD39C0" w:rsidRPr="00D9793B" w:rsidRDefault="00DD39C0" w:rsidP="0090288B">
            <w:pPr>
              <w:spacing w:line="380" w:lineRule="exact"/>
              <w:rPr>
                <w:rFonts w:ascii="標楷體" w:eastAsia="標楷體" w:hAnsi="標楷體"/>
              </w:rPr>
            </w:pPr>
          </w:p>
        </w:tc>
      </w:tr>
      <w:tr w:rsidR="00DD39C0" w:rsidRPr="005F2DC4" w:rsidTr="0090288B">
        <w:trPr>
          <w:trHeight w:hRule="exact" w:val="941"/>
        </w:trPr>
        <w:tc>
          <w:tcPr>
            <w:tcW w:w="1248" w:type="dxa"/>
            <w:vAlign w:val="center"/>
          </w:tcPr>
          <w:p w:rsidR="00DD39C0" w:rsidRDefault="00DD39C0" w:rsidP="0090288B">
            <w:pPr>
              <w:jc w:val="distribute"/>
              <w:rPr>
                <w:rFonts w:ascii="標楷體" w:eastAsia="標楷體" w:hAnsi="標楷體"/>
              </w:rPr>
            </w:pPr>
            <w:r>
              <w:rPr>
                <w:rFonts w:ascii="標楷體" w:eastAsia="標楷體" w:hAnsi="標楷體" w:hint="eastAsia"/>
              </w:rPr>
              <w:t>住家電話</w:t>
            </w:r>
          </w:p>
        </w:tc>
        <w:tc>
          <w:tcPr>
            <w:tcW w:w="3990" w:type="dxa"/>
            <w:gridSpan w:val="2"/>
            <w:vAlign w:val="center"/>
          </w:tcPr>
          <w:p w:rsidR="00DD39C0" w:rsidRPr="00D9793B" w:rsidRDefault="00DD39C0" w:rsidP="0090288B">
            <w:pPr>
              <w:spacing w:line="380" w:lineRule="exact"/>
              <w:rPr>
                <w:rFonts w:ascii="標楷體" w:eastAsia="標楷體" w:hAnsi="標楷體"/>
              </w:rPr>
            </w:pPr>
          </w:p>
        </w:tc>
        <w:tc>
          <w:tcPr>
            <w:tcW w:w="1283" w:type="dxa"/>
            <w:gridSpan w:val="3"/>
            <w:vAlign w:val="center"/>
          </w:tcPr>
          <w:p w:rsidR="00DD39C0" w:rsidRPr="00D9793B" w:rsidRDefault="00DD39C0" w:rsidP="0090288B">
            <w:pPr>
              <w:spacing w:line="380" w:lineRule="exact"/>
              <w:rPr>
                <w:rFonts w:ascii="標楷體" w:eastAsia="標楷體" w:hAnsi="標楷體"/>
              </w:rPr>
            </w:pPr>
            <w:r>
              <w:rPr>
                <w:rFonts w:ascii="標楷體" w:eastAsia="標楷體" w:hAnsi="標楷體" w:hint="eastAsia"/>
              </w:rPr>
              <w:t>行動電話</w:t>
            </w:r>
          </w:p>
        </w:tc>
        <w:tc>
          <w:tcPr>
            <w:tcW w:w="4132" w:type="dxa"/>
            <w:vAlign w:val="center"/>
          </w:tcPr>
          <w:p w:rsidR="00DD39C0" w:rsidRPr="00D9793B" w:rsidRDefault="00DD39C0" w:rsidP="0090288B">
            <w:pPr>
              <w:spacing w:line="380" w:lineRule="exact"/>
              <w:rPr>
                <w:rFonts w:ascii="標楷體" w:eastAsia="標楷體" w:hAnsi="標楷體"/>
              </w:rPr>
            </w:pPr>
          </w:p>
        </w:tc>
      </w:tr>
      <w:tr w:rsidR="00DD39C0" w:rsidRPr="005F2DC4" w:rsidTr="0090288B">
        <w:trPr>
          <w:trHeight w:hRule="exact" w:val="941"/>
        </w:trPr>
        <w:tc>
          <w:tcPr>
            <w:tcW w:w="1248" w:type="dxa"/>
            <w:vAlign w:val="center"/>
          </w:tcPr>
          <w:p w:rsidR="00DD39C0" w:rsidRDefault="00DD39C0" w:rsidP="0090288B">
            <w:pPr>
              <w:jc w:val="distribute"/>
              <w:rPr>
                <w:rFonts w:ascii="標楷體" w:eastAsia="標楷體" w:hAnsi="標楷體"/>
              </w:rPr>
            </w:pPr>
            <w:r>
              <w:rPr>
                <w:rFonts w:ascii="標楷體" w:eastAsia="標楷體" w:hAnsi="標楷體" w:hint="eastAsia"/>
              </w:rPr>
              <w:t>通訊地址</w:t>
            </w:r>
          </w:p>
        </w:tc>
        <w:tc>
          <w:tcPr>
            <w:tcW w:w="9404" w:type="dxa"/>
            <w:gridSpan w:val="6"/>
            <w:vAlign w:val="center"/>
          </w:tcPr>
          <w:p w:rsidR="00DD39C0" w:rsidRDefault="00DD39C0" w:rsidP="0090288B">
            <w:pPr>
              <w:spacing w:line="380" w:lineRule="exact"/>
              <w:rPr>
                <w:rFonts w:ascii="標楷體" w:eastAsia="標楷體" w:hAnsi="標楷體"/>
              </w:rPr>
            </w:pPr>
            <w:r>
              <w:rPr>
                <w:rFonts w:ascii="標楷體" w:eastAsia="標楷體" w:hAnsi="標楷體" w:hint="eastAsia"/>
              </w:rPr>
              <w:t>□□□</w:t>
            </w:r>
          </w:p>
          <w:p w:rsidR="00DD39C0" w:rsidRPr="005D5FE1" w:rsidRDefault="00DD39C0" w:rsidP="0090288B">
            <w:pPr>
              <w:spacing w:line="380" w:lineRule="exact"/>
              <w:rPr>
                <w:rFonts w:ascii="標楷體" w:eastAsia="標楷體" w:hAnsi="標楷體"/>
                <w:spacing w:val="-12"/>
                <w:sz w:val="20"/>
                <w:szCs w:val="20"/>
              </w:rPr>
            </w:pPr>
            <w:r w:rsidRPr="005D5FE1">
              <w:rPr>
                <w:rFonts w:ascii="標楷體" w:eastAsia="標楷體" w:hAnsi="標楷體" w:hint="eastAsia"/>
                <w:spacing w:val="-12"/>
                <w:sz w:val="20"/>
                <w:szCs w:val="20"/>
              </w:rPr>
              <w:t>（請寫</w:t>
            </w:r>
            <w:r>
              <w:rPr>
                <w:rFonts w:ascii="標楷體" w:eastAsia="標楷體" w:hAnsi="標楷體" w:hint="eastAsia"/>
                <w:spacing w:val="-12"/>
                <w:sz w:val="20"/>
                <w:szCs w:val="20"/>
              </w:rPr>
              <w:t>郵</w:t>
            </w:r>
            <w:r w:rsidRPr="005D5FE1">
              <w:rPr>
                <w:rFonts w:ascii="標楷體" w:eastAsia="標楷體" w:hAnsi="標楷體" w:hint="eastAsia"/>
                <w:spacing w:val="-12"/>
                <w:sz w:val="20"/>
                <w:szCs w:val="20"/>
              </w:rPr>
              <w:t>遞區號）</w:t>
            </w:r>
          </w:p>
        </w:tc>
      </w:tr>
    </w:tbl>
    <w:p w:rsidR="00DD39C0" w:rsidRPr="00DD39C0" w:rsidRDefault="00DD39C0" w:rsidP="00DD39C0">
      <w:pPr>
        <w:rPr>
          <w:rFonts w:ascii="Times New Roman" w:eastAsia="標楷體" w:hAnsi="Times New Roman" w:cs="Times New Roman"/>
          <w:b/>
        </w:rPr>
      </w:pPr>
      <w:proofErr w:type="gramStart"/>
      <w:r w:rsidRPr="00DD39C0">
        <w:rPr>
          <w:rFonts w:ascii="Times New Roman" w:eastAsia="標楷體" w:hAnsi="標楷體" w:cs="Times New Roman"/>
          <w:b/>
        </w:rPr>
        <w:t>註</w:t>
      </w:r>
      <w:proofErr w:type="gramEnd"/>
      <w:r w:rsidRPr="00DD39C0">
        <w:rPr>
          <w:rFonts w:ascii="Times New Roman" w:eastAsia="標楷體" w:hAnsi="標楷體" w:cs="Times New Roman"/>
          <w:b/>
        </w:rPr>
        <w:t>：</w:t>
      </w:r>
      <w:r w:rsidRPr="00DD39C0">
        <w:rPr>
          <w:rFonts w:ascii="Times New Roman" w:eastAsia="標楷體" w:hAnsi="Times New Roman" w:cs="Times New Roman"/>
          <w:b/>
        </w:rPr>
        <w:t>1.</w:t>
      </w:r>
      <w:r w:rsidRPr="00DD39C0">
        <w:rPr>
          <w:rFonts w:ascii="Times New Roman" w:eastAsia="標楷體" w:hAnsi="標楷體" w:cs="Times New Roman"/>
          <w:b/>
        </w:rPr>
        <w:t>本人已閱讀簡章內容，並同意遵守測驗簡章內之各項規定。</w:t>
      </w:r>
    </w:p>
    <w:p w:rsidR="00DD39C0" w:rsidRPr="00DD39C0" w:rsidRDefault="00DD39C0" w:rsidP="00DD39C0">
      <w:pPr>
        <w:ind w:left="665" w:hangingChars="277" w:hanging="665"/>
        <w:rPr>
          <w:rFonts w:ascii="Times New Roman" w:eastAsia="標楷體" w:hAnsi="Times New Roman" w:cs="Times New Roman"/>
          <w:b/>
        </w:rPr>
      </w:pPr>
      <w:r w:rsidRPr="00DD39C0">
        <w:rPr>
          <w:rFonts w:ascii="Times New Roman" w:eastAsia="標楷體" w:hAnsi="Times New Roman" w:cs="Times New Roman"/>
          <w:b/>
        </w:rPr>
        <w:t xml:space="preserve">    2.</w:t>
      </w:r>
      <w:r w:rsidRPr="00DD39C0">
        <w:rPr>
          <w:rFonts w:ascii="Times New Roman" w:eastAsia="標楷體" w:hAnsi="標楷體" w:cs="Times New Roman"/>
          <w:b/>
        </w:rPr>
        <w:t>本人向各招生單位報名時，即同意該主辦單位得向國立臺灣師範大學心理與教育測驗研究發展中心申請使用本人資料及國中教育會考績。</w:t>
      </w:r>
    </w:p>
    <w:p w:rsidR="00DD39C0" w:rsidRPr="00DD39C0" w:rsidRDefault="00DD39C0" w:rsidP="00DD39C0">
      <w:pPr>
        <w:ind w:left="425" w:hangingChars="177" w:hanging="425"/>
        <w:rPr>
          <w:rFonts w:ascii="Times New Roman" w:eastAsia="標楷體" w:hAnsi="Times New Roman" w:cs="Times New Roman"/>
          <w:b/>
        </w:rPr>
      </w:pPr>
    </w:p>
    <w:p w:rsidR="00DD39C0" w:rsidRPr="00DD39C0" w:rsidRDefault="00DD39C0" w:rsidP="00DD39C0">
      <w:pPr>
        <w:ind w:left="425" w:hangingChars="177" w:hanging="425"/>
        <w:rPr>
          <w:rFonts w:ascii="Times New Roman" w:eastAsia="標楷體" w:hAnsi="Times New Roman" w:cs="Times New Roman"/>
          <w:b/>
        </w:rPr>
      </w:pPr>
    </w:p>
    <w:p w:rsidR="00DD39C0" w:rsidRPr="00DD39C0" w:rsidRDefault="00DD39C0" w:rsidP="00DD39C0">
      <w:pPr>
        <w:ind w:leftChars="177" w:left="425" w:firstLineChars="1706" w:firstLine="4098"/>
        <w:rPr>
          <w:rFonts w:ascii="Times New Roman" w:eastAsia="標楷體" w:hAnsi="Times New Roman" w:cs="Times New Roman"/>
          <w:b/>
        </w:rPr>
      </w:pPr>
      <w:r w:rsidRPr="00DD39C0">
        <w:rPr>
          <w:rFonts w:ascii="Times New Roman" w:eastAsia="標楷體" w:hAnsi="標楷體" w:cs="Times New Roman"/>
          <w:b/>
        </w:rPr>
        <w:t>考生簽名：</w:t>
      </w:r>
      <w:r w:rsidRPr="00DD39C0">
        <w:rPr>
          <w:rFonts w:ascii="Times New Roman" w:eastAsia="標楷體" w:hAnsi="Times New Roman" w:cs="Times New Roman"/>
          <w:b/>
          <w:u w:val="single"/>
        </w:rPr>
        <w:t xml:space="preserve">                    </w:t>
      </w:r>
      <w:r w:rsidRPr="00DD39C0">
        <w:rPr>
          <w:rFonts w:ascii="Times New Roman" w:eastAsia="標楷體" w:hAnsi="標楷體" w:cs="Times New Roman"/>
          <w:b/>
          <w:sz w:val="22"/>
        </w:rPr>
        <w:t>（考生須親自簽名）</w:t>
      </w:r>
    </w:p>
    <w:p w:rsidR="00DD39C0" w:rsidRPr="0010176D" w:rsidRDefault="00DD39C0" w:rsidP="00DD39C0"/>
    <w:p w:rsidR="00DD39C0" w:rsidRPr="00DD39C0" w:rsidRDefault="00DD39C0" w:rsidP="002E0891">
      <w:pPr>
        <w:adjustRightInd w:val="0"/>
        <w:snapToGrid w:val="0"/>
        <w:rPr>
          <w:rFonts w:ascii="Times New Roman" w:eastAsia="標楷體" w:hAnsi="Times New Roman" w:cs="Times New Roman"/>
          <w:color w:val="000000"/>
          <w:sz w:val="32"/>
          <w:szCs w:val="32"/>
        </w:rPr>
      </w:pPr>
    </w:p>
    <w:sectPr w:rsidR="00DD39C0" w:rsidRPr="00DD39C0" w:rsidSect="00C3685A">
      <w:pgSz w:w="11906" w:h="16838"/>
      <w:pgMar w:top="720" w:right="851" w:bottom="72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BE8" w:rsidRDefault="00B63BE8" w:rsidP="00297037">
      <w:r>
        <w:separator/>
      </w:r>
    </w:p>
  </w:endnote>
  <w:endnote w:type="continuationSeparator" w:id="0">
    <w:p w:rsidR="00B63BE8" w:rsidRDefault="00B63BE8" w:rsidP="002970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BE8" w:rsidRDefault="00B63BE8" w:rsidP="00297037">
      <w:r>
        <w:separator/>
      </w:r>
    </w:p>
  </w:footnote>
  <w:footnote w:type="continuationSeparator" w:id="0">
    <w:p w:rsidR="00B63BE8" w:rsidRDefault="00B63BE8" w:rsidP="00297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745"/>
    <w:multiLevelType w:val="hybridMultilevel"/>
    <w:tmpl w:val="04C0ACD2"/>
    <w:lvl w:ilvl="0" w:tplc="4A2E576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D1F0145"/>
    <w:multiLevelType w:val="hybridMultilevel"/>
    <w:tmpl w:val="CC045068"/>
    <w:lvl w:ilvl="0" w:tplc="ECA2C3DE">
      <w:start w:val="1"/>
      <w:numFmt w:val="taiwaneseCountingThousand"/>
      <w:lvlText w:val="%1、"/>
      <w:lvlJc w:val="left"/>
      <w:pPr>
        <w:ind w:left="228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EBA309A"/>
    <w:multiLevelType w:val="hybridMultilevel"/>
    <w:tmpl w:val="092E699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11F6356"/>
    <w:multiLevelType w:val="hybridMultilevel"/>
    <w:tmpl w:val="42F4F8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920A91"/>
    <w:multiLevelType w:val="hybridMultilevel"/>
    <w:tmpl w:val="61AC866C"/>
    <w:lvl w:ilvl="0" w:tplc="2956484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B318A9"/>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34D2267"/>
    <w:multiLevelType w:val="hybridMultilevel"/>
    <w:tmpl w:val="0FEAFC84"/>
    <w:lvl w:ilvl="0" w:tplc="76BEE0D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F761E0D"/>
    <w:multiLevelType w:val="hybridMultilevel"/>
    <w:tmpl w:val="72CED6E2"/>
    <w:lvl w:ilvl="0" w:tplc="D87486D4">
      <w:start w:val="1"/>
      <w:numFmt w:val="taiwaneseCountingThousand"/>
      <w:lvlText w:val="(%1)"/>
      <w:lvlJc w:val="right"/>
      <w:pPr>
        <w:ind w:left="960" w:hanging="480"/>
      </w:pPr>
      <w:rPr>
        <w:rFonts w:hint="eastAsia"/>
      </w:rPr>
    </w:lvl>
    <w:lvl w:ilvl="1" w:tplc="50F43546">
      <w:start w:val="4"/>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67BC7204"/>
    <w:multiLevelType w:val="hybridMultilevel"/>
    <w:tmpl w:val="DBB6627A"/>
    <w:lvl w:ilvl="0" w:tplc="C52263B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7D1794F"/>
    <w:multiLevelType w:val="hybridMultilevel"/>
    <w:tmpl w:val="C3E497C6"/>
    <w:lvl w:ilvl="0" w:tplc="23D4C858">
      <w:start w:val="1"/>
      <w:numFmt w:val="taiwaneseCountingThousand"/>
      <w:lvlText w:val="%1、"/>
      <w:lvlJc w:val="left"/>
      <w:pPr>
        <w:ind w:left="525" w:hanging="525"/>
      </w:pPr>
      <w:rPr>
        <w:rFonts w:hint="default"/>
        <w:b w:val="0"/>
        <w:bCs w:val="0"/>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8030962"/>
    <w:multiLevelType w:val="hybridMultilevel"/>
    <w:tmpl w:val="6F2C6934"/>
    <w:lvl w:ilvl="0" w:tplc="04090015">
      <w:start w:val="1"/>
      <w:numFmt w:val="taiwaneseCountingThousand"/>
      <w:lvlText w:val="%1、"/>
      <w:lvlJc w:val="left"/>
      <w:pPr>
        <w:ind w:left="516" w:hanging="480"/>
      </w:pPr>
      <w:rPr>
        <w:rFonts w:hint="default"/>
      </w:rPr>
    </w:lvl>
    <w:lvl w:ilvl="1" w:tplc="04090015">
      <w:start w:val="1"/>
      <w:numFmt w:val="taiwaneseCountingThousand"/>
      <w:lvlText w:val="%2、"/>
      <w:lvlJc w:val="left"/>
      <w:pPr>
        <w:ind w:left="996" w:hanging="480"/>
      </w:pPr>
      <w:rPr>
        <w:rFonts w:hint="default"/>
      </w:r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11">
    <w:nsid w:val="6DE70A95"/>
    <w:multiLevelType w:val="hybridMultilevel"/>
    <w:tmpl w:val="2A1A6DEE"/>
    <w:lvl w:ilvl="0" w:tplc="04090015">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78BE6237"/>
    <w:multiLevelType w:val="hybridMultilevel"/>
    <w:tmpl w:val="ABC29F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9"/>
  </w:num>
  <w:num w:numId="4">
    <w:abstractNumId w:val="5"/>
  </w:num>
  <w:num w:numId="5">
    <w:abstractNumId w:val="11"/>
  </w:num>
  <w:num w:numId="6">
    <w:abstractNumId w:val="2"/>
  </w:num>
  <w:num w:numId="7">
    <w:abstractNumId w:val="0"/>
  </w:num>
  <w:num w:numId="8">
    <w:abstractNumId w:val="10"/>
  </w:num>
  <w:num w:numId="9">
    <w:abstractNumId w:val="12"/>
  </w:num>
  <w:num w:numId="10">
    <w:abstractNumId w:val="6"/>
  </w:num>
  <w:num w:numId="11">
    <w:abstractNumId w:val="4"/>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E94"/>
    <w:rsid w:val="00011B2E"/>
    <w:rsid w:val="00060937"/>
    <w:rsid w:val="0008119D"/>
    <w:rsid w:val="000D639D"/>
    <w:rsid w:val="001550CD"/>
    <w:rsid w:val="00165ECA"/>
    <w:rsid w:val="00173104"/>
    <w:rsid w:val="0022729A"/>
    <w:rsid w:val="00280699"/>
    <w:rsid w:val="00296ADB"/>
    <w:rsid w:val="00297037"/>
    <w:rsid w:val="002E0891"/>
    <w:rsid w:val="002F2955"/>
    <w:rsid w:val="00370F17"/>
    <w:rsid w:val="003A1344"/>
    <w:rsid w:val="004C737A"/>
    <w:rsid w:val="0053219A"/>
    <w:rsid w:val="005569C8"/>
    <w:rsid w:val="00584DD7"/>
    <w:rsid w:val="00592E06"/>
    <w:rsid w:val="005B3ABC"/>
    <w:rsid w:val="006444F5"/>
    <w:rsid w:val="006940D7"/>
    <w:rsid w:val="006A2F27"/>
    <w:rsid w:val="006D36C4"/>
    <w:rsid w:val="00751521"/>
    <w:rsid w:val="007A6E94"/>
    <w:rsid w:val="007B7EC4"/>
    <w:rsid w:val="007D6F6C"/>
    <w:rsid w:val="008929CD"/>
    <w:rsid w:val="00997D55"/>
    <w:rsid w:val="00A17F2D"/>
    <w:rsid w:val="00B63BE8"/>
    <w:rsid w:val="00BB0B79"/>
    <w:rsid w:val="00C3685A"/>
    <w:rsid w:val="00C44228"/>
    <w:rsid w:val="00C52254"/>
    <w:rsid w:val="00C93BA5"/>
    <w:rsid w:val="00D646FA"/>
    <w:rsid w:val="00D70E44"/>
    <w:rsid w:val="00D76279"/>
    <w:rsid w:val="00DC26B3"/>
    <w:rsid w:val="00DD39C0"/>
    <w:rsid w:val="00DE6887"/>
    <w:rsid w:val="00E12F52"/>
    <w:rsid w:val="00EF076B"/>
    <w:rsid w:val="00F04653"/>
    <w:rsid w:val="00F65AB9"/>
    <w:rsid w:val="00F8784C"/>
    <w:rsid w:val="00FD0A20"/>
    <w:rsid w:val="00FD5F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2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6E9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A1344"/>
    <w:rPr>
      <w:rFonts w:ascii="Cambria" w:hAnsi="Cambria" w:cs="Cambria"/>
      <w:sz w:val="18"/>
      <w:szCs w:val="18"/>
    </w:rPr>
  </w:style>
  <w:style w:type="character" w:customStyle="1" w:styleId="a5">
    <w:name w:val="註解方塊文字 字元"/>
    <w:basedOn w:val="a0"/>
    <w:link w:val="a4"/>
    <w:uiPriority w:val="99"/>
    <w:semiHidden/>
    <w:locked/>
    <w:rsid w:val="003A1344"/>
    <w:rPr>
      <w:rFonts w:ascii="Cambria" w:eastAsia="新細明體" w:hAnsi="Cambria" w:cs="Cambria"/>
      <w:sz w:val="18"/>
      <w:szCs w:val="18"/>
    </w:rPr>
  </w:style>
  <w:style w:type="paragraph" w:styleId="a6">
    <w:name w:val="header"/>
    <w:basedOn w:val="a"/>
    <w:link w:val="a7"/>
    <w:uiPriority w:val="99"/>
    <w:semiHidden/>
    <w:unhideWhenUsed/>
    <w:rsid w:val="00297037"/>
    <w:pPr>
      <w:tabs>
        <w:tab w:val="center" w:pos="4153"/>
        <w:tab w:val="right" w:pos="8306"/>
      </w:tabs>
      <w:snapToGrid w:val="0"/>
    </w:pPr>
    <w:rPr>
      <w:sz w:val="20"/>
      <w:szCs w:val="20"/>
    </w:rPr>
  </w:style>
  <w:style w:type="character" w:customStyle="1" w:styleId="a7">
    <w:name w:val="頁首 字元"/>
    <w:basedOn w:val="a0"/>
    <w:link w:val="a6"/>
    <w:uiPriority w:val="99"/>
    <w:semiHidden/>
    <w:rsid w:val="00297037"/>
    <w:rPr>
      <w:rFonts w:cs="Calibri"/>
      <w:sz w:val="20"/>
      <w:szCs w:val="20"/>
    </w:rPr>
  </w:style>
  <w:style w:type="paragraph" w:styleId="a8">
    <w:name w:val="footer"/>
    <w:basedOn w:val="a"/>
    <w:link w:val="a9"/>
    <w:uiPriority w:val="99"/>
    <w:semiHidden/>
    <w:unhideWhenUsed/>
    <w:rsid w:val="00297037"/>
    <w:pPr>
      <w:tabs>
        <w:tab w:val="center" w:pos="4153"/>
        <w:tab w:val="right" w:pos="8306"/>
      </w:tabs>
      <w:snapToGrid w:val="0"/>
    </w:pPr>
    <w:rPr>
      <w:sz w:val="20"/>
      <w:szCs w:val="20"/>
    </w:rPr>
  </w:style>
  <w:style w:type="character" w:customStyle="1" w:styleId="a9">
    <w:name w:val="頁尾 字元"/>
    <w:basedOn w:val="a0"/>
    <w:link w:val="a8"/>
    <w:uiPriority w:val="99"/>
    <w:semiHidden/>
    <w:rsid w:val="00297037"/>
    <w:rPr>
      <w:rFonts w:cs="Calibri"/>
      <w:sz w:val="20"/>
      <w:szCs w:val="20"/>
    </w:rPr>
  </w:style>
  <w:style w:type="paragraph" w:customStyle="1" w:styleId="1">
    <w:name w:val="清單段落1"/>
    <w:basedOn w:val="a"/>
    <w:rsid w:val="00DC26B3"/>
    <w:pPr>
      <w:ind w:leftChars="200" w:left="480"/>
    </w:pPr>
    <w:rPr>
      <w:rFonts w:ascii="Times New Roman" w:hAnsi="Times New Roman" w:cs="Times New Roman"/>
    </w:rPr>
  </w:style>
  <w:style w:type="paragraph" w:styleId="aa">
    <w:name w:val="List Paragraph"/>
    <w:basedOn w:val="a"/>
    <w:uiPriority w:val="99"/>
    <w:qFormat/>
    <w:rsid w:val="00584DD7"/>
    <w:pPr>
      <w:ind w:leftChars="200" w:left="480"/>
    </w:pPr>
  </w:style>
  <w:style w:type="paragraph" w:customStyle="1" w:styleId="Default">
    <w:name w:val="Default"/>
    <w:rsid w:val="00296AD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2096</Words>
  <Characters>553</Characters>
  <Application>Microsoft Office Word</Application>
  <DocSecurity>0</DocSecurity>
  <Lines>4</Lines>
  <Paragraphs>5</Paragraphs>
  <ScaleCrop>false</ScaleCrop>
  <Company>You  know me</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區105學年度特色招生專業群科甄選入學簡章(草案)</dc:title>
  <dc:creator>I know you</dc:creator>
  <cp:lastModifiedBy>money</cp:lastModifiedBy>
  <cp:revision>8</cp:revision>
  <cp:lastPrinted>2015-11-17T23:21:00Z</cp:lastPrinted>
  <dcterms:created xsi:type="dcterms:W3CDTF">2016-03-01T07:42:00Z</dcterms:created>
  <dcterms:modified xsi:type="dcterms:W3CDTF">2016-03-01T08:12:00Z</dcterms:modified>
</cp:coreProperties>
</file>